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B64" w:rsidRDefault="006E100C" w:rsidP="006E100C">
      <w:pPr>
        <w:keepNext/>
        <w:tabs>
          <w:tab w:val="left" w:pos="2085"/>
          <w:tab w:val="center" w:pos="5233"/>
        </w:tabs>
        <w:spacing w:after="0" w:line="240" w:lineRule="auto"/>
        <w:ind w:right="-1"/>
        <w:outlineLvl w:val="2"/>
        <w:rPr>
          <w:rFonts w:ascii="Arial" w:eastAsia="Times New Roman" w:hAnsi="Arial" w:cs="Arial"/>
          <w:b/>
          <w:bCs/>
          <w:sz w:val="32"/>
          <w:szCs w:val="32"/>
          <w:lang w:eastAsia="en-GB"/>
        </w:rPr>
      </w:pPr>
      <w:bookmarkStart w:id="0" w:name="_GoBack"/>
      <w:bookmarkEnd w:id="0"/>
      <w:r>
        <w:rPr>
          <w:rFonts w:ascii="Arial" w:eastAsia="Times New Roman" w:hAnsi="Arial" w:cs="Arial"/>
          <w:b/>
          <w:bCs/>
          <w:sz w:val="32"/>
          <w:szCs w:val="32"/>
          <w:lang w:eastAsia="en-GB"/>
        </w:rPr>
        <w:tab/>
      </w:r>
      <w:r>
        <w:rPr>
          <w:rFonts w:ascii="Arial" w:eastAsia="Times New Roman" w:hAnsi="Arial" w:cs="Arial"/>
          <w:b/>
          <w:bCs/>
          <w:sz w:val="32"/>
          <w:szCs w:val="32"/>
          <w:lang w:eastAsia="en-GB"/>
        </w:rPr>
        <w:tab/>
      </w:r>
      <w:r w:rsidR="00A73B64">
        <w:rPr>
          <w:rFonts w:ascii="Arial" w:eastAsia="Times New Roman" w:hAnsi="Arial" w:cs="Arial"/>
          <w:b/>
          <w:bCs/>
          <w:sz w:val="32"/>
          <w:szCs w:val="32"/>
          <w:lang w:eastAsia="en-GB"/>
        </w:rPr>
        <w:t xml:space="preserve">Cavendish Community Primary School </w:t>
      </w:r>
    </w:p>
    <w:p w:rsidR="002349F4" w:rsidRPr="00845106" w:rsidRDefault="00063480" w:rsidP="002349F4">
      <w:pPr>
        <w:keepNext/>
        <w:spacing w:after="0" w:line="240" w:lineRule="auto"/>
        <w:ind w:right="-1"/>
        <w:jc w:val="center"/>
        <w:outlineLvl w:val="2"/>
        <w:rPr>
          <w:rFonts w:ascii="Arial" w:eastAsia="Times New Roman" w:hAnsi="Arial" w:cs="Arial"/>
          <w:b/>
          <w:bCs/>
          <w:sz w:val="32"/>
          <w:szCs w:val="32"/>
          <w:lang w:eastAsia="en-GB"/>
        </w:rPr>
      </w:pPr>
      <w:r>
        <w:rPr>
          <w:rFonts w:ascii="Arial" w:eastAsia="Times New Roman" w:hAnsi="Arial" w:cs="Arial"/>
          <w:b/>
          <w:bCs/>
          <w:sz w:val="32"/>
          <w:szCs w:val="32"/>
          <w:lang w:eastAsia="en-GB"/>
        </w:rPr>
        <w:t>Resources</w:t>
      </w:r>
      <w:r w:rsidR="002349F4" w:rsidRPr="00845106">
        <w:rPr>
          <w:rFonts w:ascii="Arial" w:eastAsia="Times New Roman" w:hAnsi="Arial" w:cs="Arial"/>
          <w:b/>
          <w:bCs/>
          <w:sz w:val="32"/>
          <w:szCs w:val="32"/>
          <w:lang w:eastAsia="en-GB"/>
        </w:rPr>
        <w:t xml:space="preserve"> Committee Meeting Minutes</w:t>
      </w:r>
    </w:p>
    <w:p w:rsidR="002349F4" w:rsidRPr="00845106" w:rsidRDefault="002349F4" w:rsidP="002349F4">
      <w:pPr>
        <w:pBdr>
          <w:bottom w:val="single" w:sz="4" w:space="1" w:color="auto"/>
        </w:pBdr>
        <w:spacing w:after="0" w:line="240" w:lineRule="auto"/>
        <w:ind w:right="-1"/>
        <w:jc w:val="center"/>
        <w:rPr>
          <w:rFonts w:ascii="Arial" w:eastAsia="Times New Roman" w:hAnsi="Arial" w:cs="Arial"/>
          <w:b/>
          <w:color w:val="008080"/>
          <w:sz w:val="24"/>
          <w:szCs w:val="24"/>
          <w:lang w:eastAsia="en-GB"/>
        </w:rPr>
      </w:pPr>
    </w:p>
    <w:p w:rsidR="002349F4" w:rsidRPr="00845106" w:rsidRDefault="002349F4" w:rsidP="002349F4">
      <w:pPr>
        <w:keepNext/>
        <w:spacing w:after="0" w:line="240" w:lineRule="auto"/>
        <w:ind w:right="-1"/>
        <w:outlineLvl w:val="2"/>
        <w:rPr>
          <w:rFonts w:ascii="Arial" w:eastAsia="Times New Roman" w:hAnsi="Arial" w:cs="Arial"/>
          <w:b/>
          <w:bCs/>
          <w:sz w:val="24"/>
          <w:szCs w:val="24"/>
          <w:lang w:eastAsia="en-GB"/>
        </w:rPr>
      </w:pPr>
    </w:p>
    <w:p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School: Cavendish Community Primary School</w:t>
      </w:r>
    </w:p>
    <w:p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Quorum: 3 (met at this meeting)</w:t>
      </w:r>
    </w:p>
    <w:p w:rsidR="002349F4" w:rsidRPr="00845106" w:rsidRDefault="002349F4" w:rsidP="00F20AA0">
      <w:pPr>
        <w:shd w:val="clear" w:color="auto" w:fill="F3F3F3"/>
        <w:tabs>
          <w:tab w:val="left" w:pos="3975"/>
        </w:tabs>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 xml:space="preserve">Chair: </w:t>
      </w:r>
      <w:r>
        <w:rPr>
          <w:rFonts w:ascii="Arial" w:eastAsia="Times New Roman" w:hAnsi="Arial" w:cs="Arial"/>
          <w:b/>
          <w:bCs/>
          <w:color w:val="000000"/>
          <w:sz w:val="24"/>
          <w:szCs w:val="24"/>
        </w:rPr>
        <w:t>Vino Bromfield</w:t>
      </w:r>
      <w:r w:rsidR="00F20AA0">
        <w:rPr>
          <w:rFonts w:ascii="Arial" w:eastAsia="Times New Roman" w:hAnsi="Arial" w:cs="Arial"/>
          <w:b/>
          <w:bCs/>
          <w:color w:val="000000"/>
          <w:sz w:val="24"/>
          <w:szCs w:val="24"/>
        </w:rPr>
        <w:tab/>
      </w:r>
    </w:p>
    <w:p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 xml:space="preserve">Clerk: </w:t>
      </w:r>
      <w:r w:rsidR="00B11E38">
        <w:rPr>
          <w:rFonts w:ascii="Arial" w:eastAsia="Times New Roman" w:hAnsi="Arial" w:cs="Arial"/>
          <w:b/>
          <w:bCs/>
          <w:color w:val="000000"/>
          <w:sz w:val="24"/>
          <w:szCs w:val="24"/>
        </w:rPr>
        <w:t>Liz Harris</w:t>
      </w:r>
    </w:p>
    <w:p w:rsidR="002349F4" w:rsidRPr="00845106" w:rsidRDefault="002349F4" w:rsidP="002349F4">
      <w:pPr>
        <w:shd w:val="clear" w:color="auto" w:fill="F3F3F3"/>
        <w:spacing w:after="0" w:line="360" w:lineRule="auto"/>
        <w:rPr>
          <w:rFonts w:ascii="Arial" w:eastAsia="Times New Roman" w:hAnsi="Arial" w:cs="Arial"/>
          <w:b/>
          <w:color w:val="000000"/>
          <w:sz w:val="24"/>
          <w:szCs w:val="24"/>
        </w:rPr>
      </w:pPr>
      <w:r w:rsidRPr="00845106">
        <w:rPr>
          <w:rFonts w:ascii="Arial" w:eastAsia="Times New Roman" w:hAnsi="Arial" w:cs="Arial"/>
          <w:b/>
          <w:color w:val="000000"/>
          <w:sz w:val="24"/>
          <w:szCs w:val="24"/>
        </w:rPr>
        <w:t xml:space="preserve">Date of meeting: </w:t>
      </w:r>
      <w:r w:rsidR="00B11E38">
        <w:rPr>
          <w:rFonts w:ascii="Arial" w:eastAsia="Times New Roman" w:hAnsi="Arial" w:cs="Arial"/>
          <w:b/>
          <w:color w:val="000000"/>
          <w:sz w:val="24"/>
          <w:szCs w:val="24"/>
        </w:rPr>
        <w:t>20 January 2021</w:t>
      </w:r>
    </w:p>
    <w:p w:rsidR="002349F4" w:rsidRPr="00845106" w:rsidRDefault="002349F4" w:rsidP="002349F4">
      <w:pPr>
        <w:shd w:val="clear" w:color="auto" w:fill="F3F3F3"/>
        <w:spacing w:after="0" w:line="360" w:lineRule="auto"/>
        <w:rPr>
          <w:rFonts w:ascii="Arial" w:eastAsia="Times New Roman" w:hAnsi="Arial" w:cs="Arial"/>
          <w:b/>
          <w:color w:val="000000"/>
          <w:sz w:val="24"/>
          <w:szCs w:val="24"/>
        </w:rPr>
      </w:pPr>
      <w:r w:rsidRPr="00845106">
        <w:rPr>
          <w:rFonts w:ascii="Arial" w:eastAsia="Times New Roman" w:hAnsi="Arial" w:cs="Arial"/>
          <w:b/>
          <w:color w:val="000000"/>
          <w:sz w:val="24"/>
          <w:szCs w:val="24"/>
        </w:rPr>
        <w:t xml:space="preserve">Venue: </w:t>
      </w:r>
      <w:r w:rsidR="00B11E38">
        <w:rPr>
          <w:rFonts w:ascii="Arial" w:eastAsia="Times New Roman" w:hAnsi="Arial" w:cs="Arial"/>
          <w:b/>
          <w:color w:val="000000"/>
          <w:sz w:val="24"/>
          <w:szCs w:val="24"/>
        </w:rPr>
        <w:t>Virtual meeting, via Zoom</w:t>
      </w:r>
    </w:p>
    <w:p w:rsidR="002349F4" w:rsidRPr="00845106" w:rsidRDefault="002349F4" w:rsidP="002349F4">
      <w:pPr>
        <w:pBdr>
          <w:bottom w:val="single" w:sz="4" w:space="0" w:color="auto"/>
        </w:pBdr>
        <w:spacing w:after="0" w:line="240" w:lineRule="auto"/>
        <w:rPr>
          <w:rFonts w:ascii="Arial" w:eastAsia="Times New Roman" w:hAnsi="Arial" w:cs="Arial"/>
          <w:color w:val="000000"/>
          <w:sz w:val="24"/>
          <w:szCs w:val="24"/>
        </w:rPr>
      </w:pPr>
    </w:p>
    <w:p w:rsidR="002349F4" w:rsidRPr="00845106" w:rsidRDefault="002349F4" w:rsidP="002349F4">
      <w:pPr>
        <w:spacing w:after="0" w:line="240" w:lineRule="auto"/>
        <w:rPr>
          <w:rFonts w:ascii="Arial" w:eastAsia="Times New Roman" w:hAnsi="Arial" w:cs="Arial"/>
          <w:sz w:val="24"/>
          <w:szCs w:val="24"/>
          <w:lang w:eastAsia="en-GB"/>
        </w:rPr>
      </w:pPr>
    </w:p>
    <w:p w:rsidR="002349F4" w:rsidRPr="00733138" w:rsidRDefault="002349F4" w:rsidP="002349F4">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Attendance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2184"/>
        <w:gridCol w:w="2147"/>
        <w:gridCol w:w="3320"/>
      </w:tblGrid>
      <w:tr w:rsidR="00733138" w:rsidRPr="00733138"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jc w:val="center"/>
              <w:rPr>
                <w:rFonts w:ascii="Arial" w:eastAsia="Times New Roman" w:hAnsi="Arial" w:cs="Times New Roman"/>
                <w:sz w:val="24"/>
                <w:szCs w:val="24"/>
              </w:rPr>
            </w:pPr>
          </w:p>
          <w:p w:rsidR="002349F4" w:rsidRPr="00733138" w:rsidRDefault="002349F4" w:rsidP="002349F4">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Name</w:t>
            </w:r>
          </w:p>
        </w:tc>
        <w:tc>
          <w:tcPr>
            <w:tcW w:w="2184"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jc w:val="center"/>
              <w:rPr>
                <w:rFonts w:ascii="Arial" w:eastAsia="Times New Roman" w:hAnsi="Arial" w:cs="Times New Roman"/>
                <w:sz w:val="24"/>
                <w:szCs w:val="24"/>
              </w:rPr>
            </w:pPr>
          </w:p>
          <w:p w:rsidR="002349F4" w:rsidRPr="00733138" w:rsidRDefault="002349F4" w:rsidP="002349F4">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Governor type</w:t>
            </w:r>
          </w:p>
          <w:p w:rsidR="002349F4" w:rsidRPr="00733138" w:rsidRDefault="002349F4" w:rsidP="002349F4">
            <w:pPr>
              <w:spacing w:after="0" w:line="240" w:lineRule="auto"/>
              <w:rPr>
                <w:rFonts w:ascii="Arial" w:eastAsia="Times New Roman" w:hAnsi="Arial" w:cs="Times New Roman"/>
                <w:sz w:val="24"/>
                <w:szCs w:val="24"/>
              </w:rPr>
            </w:pPr>
          </w:p>
        </w:tc>
        <w:tc>
          <w:tcPr>
            <w:tcW w:w="2147" w:type="dxa"/>
            <w:tcBorders>
              <w:top w:val="single" w:sz="4" w:space="0" w:color="auto"/>
              <w:left w:val="single" w:sz="4" w:space="0" w:color="auto"/>
              <w:bottom w:val="single" w:sz="4" w:space="0" w:color="auto"/>
              <w:right w:val="single" w:sz="4" w:space="0" w:color="auto"/>
            </w:tcBorders>
          </w:tcPr>
          <w:p w:rsidR="002349F4" w:rsidRPr="00733138" w:rsidRDefault="002349F4" w:rsidP="00610C5F">
            <w:pPr>
              <w:spacing w:after="0" w:line="240" w:lineRule="auto"/>
              <w:jc w:val="center"/>
              <w:rPr>
                <w:rFonts w:ascii="Arial" w:eastAsia="Times New Roman" w:hAnsi="Arial" w:cs="Times New Roman"/>
                <w:b/>
                <w:sz w:val="24"/>
                <w:szCs w:val="24"/>
              </w:rPr>
            </w:pPr>
          </w:p>
          <w:p w:rsidR="002349F4" w:rsidRPr="00733138" w:rsidRDefault="002349F4"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‘End of Term of Office’ date</w:t>
            </w:r>
          </w:p>
        </w:tc>
        <w:tc>
          <w:tcPr>
            <w:tcW w:w="3320" w:type="dxa"/>
            <w:tcBorders>
              <w:top w:val="single" w:sz="4" w:space="0" w:color="auto"/>
              <w:left w:val="single" w:sz="4" w:space="0" w:color="auto"/>
              <w:bottom w:val="single" w:sz="4" w:space="0" w:color="auto"/>
              <w:right w:val="single" w:sz="4" w:space="0" w:color="auto"/>
            </w:tcBorders>
            <w:hideMark/>
          </w:tcPr>
          <w:p w:rsidR="00610C5F" w:rsidRPr="00733138" w:rsidRDefault="00C5012B"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w:t>
            </w:r>
            <w:r w:rsidR="002349F4" w:rsidRPr="00733138">
              <w:rPr>
                <w:rFonts w:ascii="Arial" w:eastAsia="Times New Roman" w:hAnsi="Arial" w:cs="Times New Roman"/>
                <w:b/>
                <w:sz w:val="24"/>
                <w:szCs w:val="24"/>
              </w:rPr>
              <w:t>P</w:t>
            </w:r>
            <w:r w:rsidRPr="00733138">
              <w:rPr>
                <w:rFonts w:ascii="Arial" w:eastAsia="Times New Roman" w:hAnsi="Arial" w:cs="Times New Roman"/>
                <w:b/>
                <w:sz w:val="24"/>
                <w:szCs w:val="24"/>
              </w:rPr>
              <w:t>)</w:t>
            </w:r>
            <w:r w:rsidR="002349F4" w:rsidRPr="00733138">
              <w:rPr>
                <w:rFonts w:ascii="Arial" w:eastAsia="Times New Roman" w:hAnsi="Arial" w:cs="Times New Roman"/>
                <w:b/>
                <w:sz w:val="24"/>
                <w:szCs w:val="24"/>
              </w:rPr>
              <w:t>resent /</w:t>
            </w:r>
            <w:r w:rsidR="00610C5F" w:rsidRPr="00733138">
              <w:rPr>
                <w:rFonts w:ascii="Arial" w:eastAsia="Times New Roman" w:hAnsi="Arial" w:cs="Times New Roman"/>
                <w:b/>
                <w:sz w:val="24"/>
                <w:szCs w:val="24"/>
              </w:rPr>
              <w:t xml:space="preserve"> </w:t>
            </w:r>
          </w:p>
          <w:p w:rsidR="00610C5F" w:rsidRPr="00733138" w:rsidRDefault="00C5012B"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(A</w:t>
            </w:r>
            <w:r w:rsidR="00610C5F" w:rsidRPr="00733138">
              <w:rPr>
                <w:rFonts w:ascii="Arial" w:eastAsia="Times New Roman" w:hAnsi="Arial" w:cs="Times New Roman"/>
                <w:b/>
                <w:sz w:val="24"/>
                <w:szCs w:val="24"/>
              </w:rPr>
              <w:t>p</w:t>
            </w:r>
            <w:r w:rsidRPr="00733138">
              <w:rPr>
                <w:rFonts w:ascii="Arial" w:eastAsia="Times New Roman" w:hAnsi="Arial" w:cs="Times New Roman"/>
                <w:b/>
                <w:sz w:val="24"/>
                <w:szCs w:val="24"/>
              </w:rPr>
              <w:t>)</w:t>
            </w:r>
            <w:r w:rsidR="00610C5F" w:rsidRPr="00733138">
              <w:rPr>
                <w:rFonts w:ascii="Arial" w:eastAsia="Times New Roman" w:hAnsi="Arial" w:cs="Times New Roman"/>
                <w:b/>
                <w:sz w:val="24"/>
                <w:szCs w:val="24"/>
              </w:rPr>
              <w:t xml:space="preserve">ologies </w:t>
            </w:r>
            <w:r w:rsidR="002349F4" w:rsidRPr="00733138">
              <w:rPr>
                <w:rFonts w:ascii="Arial" w:eastAsia="Times New Roman" w:hAnsi="Arial" w:cs="Times New Roman"/>
                <w:b/>
                <w:sz w:val="24"/>
                <w:szCs w:val="24"/>
              </w:rPr>
              <w:t>/</w:t>
            </w:r>
            <w:r w:rsidR="00610C5F" w:rsidRPr="00733138">
              <w:rPr>
                <w:rFonts w:ascii="Arial" w:eastAsia="Times New Roman" w:hAnsi="Arial" w:cs="Times New Roman"/>
                <w:b/>
                <w:sz w:val="24"/>
                <w:szCs w:val="24"/>
              </w:rPr>
              <w:t xml:space="preserve"> </w:t>
            </w:r>
          </w:p>
          <w:p w:rsidR="002349F4" w:rsidRPr="00733138" w:rsidRDefault="00C5012B" w:rsidP="00C5012B">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(A)bsent</w:t>
            </w:r>
          </w:p>
        </w:tc>
      </w:tr>
      <w:tr w:rsidR="00733138" w:rsidRPr="00733138"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Jo Taylor</w:t>
            </w:r>
          </w:p>
        </w:tc>
        <w:tc>
          <w:tcPr>
            <w:tcW w:w="2184"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Headteacher (HT)</w:t>
            </w:r>
          </w:p>
        </w:tc>
        <w:tc>
          <w:tcPr>
            <w:tcW w:w="21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N/A</w:t>
            </w:r>
          </w:p>
        </w:tc>
        <w:tc>
          <w:tcPr>
            <w:tcW w:w="3320"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jc w:val="center"/>
              <w:rPr>
                <w:rFonts w:ascii="Arial" w:hAnsi="Arial" w:cs="Arial"/>
                <w:sz w:val="24"/>
                <w:szCs w:val="24"/>
              </w:rPr>
            </w:pPr>
            <w:r w:rsidRPr="00733138">
              <w:rPr>
                <w:rFonts w:ascii="Arial" w:hAnsi="Arial" w:cs="Arial"/>
                <w:sz w:val="24"/>
                <w:szCs w:val="24"/>
              </w:rPr>
              <w:t>P</w:t>
            </w:r>
          </w:p>
        </w:tc>
      </w:tr>
      <w:tr w:rsidR="00733138" w:rsidRPr="00733138"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Oliver Gibson</w:t>
            </w:r>
          </w:p>
        </w:tc>
        <w:tc>
          <w:tcPr>
            <w:tcW w:w="2184"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Co-opted (Chair)</w:t>
            </w:r>
          </w:p>
        </w:tc>
        <w:tc>
          <w:tcPr>
            <w:tcW w:w="21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01/07/23</w:t>
            </w:r>
          </w:p>
        </w:tc>
        <w:tc>
          <w:tcPr>
            <w:tcW w:w="3320"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jc w:val="center"/>
              <w:rPr>
                <w:rFonts w:ascii="Arial" w:hAnsi="Arial" w:cs="Arial"/>
                <w:sz w:val="24"/>
                <w:szCs w:val="24"/>
              </w:rPr>
            </w:pPr>
            <w:r w:rsidRPr="00733138">
              <w:rPr>
                <w:rFonts w:ascii="Arial" w:hAnsi="Arial" w:cs="Arial"/>
                <w:sz w:val="24"/>
                <w:szCs w:val="24"/>
              </w:rPr>
              <w:t>P</w:t>
            </w:r>
          </w:p>
        </w:tc>
      </w:tr>
      <w:tr w:rsidR="00733138" w:rsidRPr="00733138"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 xml:space="preserve">David Griffiths </w:t>
            </w:r>
          </w:p>
        </w:tc>
        <w:tc>
          <w:tcPr>
            <w:tcW w:w="2184"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Associate (DHT)</w:t>
            </w:r>
          </w:p>
        </w:tc>
        <w:tc>
          <w:tcPr>
            <w:tcW w:w="21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05/12/21</w:t>
            </w:r>
          </w:p>
        </w:tc>
        <w:tc>
          <w:tcPr>
            <w:tcW w:w="3320"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jc w:val="center"/>
              <w:rPr>
                <w:rFonts w:ascii="Arial" w:hAnsi="Arial" w:cs="Arial"/>
                <w:sz w:val="24"/>
                <w:szCs w:val="24"/>
              </w:rPr>
            </w:pPr>
            <w:r w:rsidRPr="00733138">
              <w:rPr>
                <w:rFonts w:ascii="Arial" w:hAnsi="Arial" w:cs="Arial"/>
                <w:sz w:val="24"/>
                <w:szCs w:val="24"/>
              </w:rPr>
              <w:t>P</w:t>
            </w:r>
          </w:p>
        </w:tc>
      </w:tr>
      <w:tr w:rsidR="00733138" w:rsidRPr="00733138"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Vino Bromfield</w:t>
            </w:r>
          </w:p>
        </w:tc>
        <w:tc>
          <w:tcPr>
            <w:tcW w:w="2184"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 xml:space="preserve">Parent </w:t>
            </w:r>
          </w:p>
        </w:tc>
        <w:tc>
          <w:tcPr>
            <w:tcW w:w="21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30/11/21</w:t>
            </w:r>
          </w:p>
        </w:tc>
        <w:tc>
          <w:tcPr>
            <w:tcW w:w="3320"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jc w:val="center"/>
              <w:rPr>
                <w:rFonts w:ascii="Arial" w:hAnsi="Arial" w:cs="Arial"/>
                <w:sz w:val="24"/>
                <w:szCs w:val="24"/>
              </w:rPr>
            </w:pPr>
            <w:r w:rsidRPr="00733138">
              <w:rPr>
                <w:rFonts w:ascii="Arial" w:hAnsi="Arial" w:cs="Arial"/>
                <w:sz w:val="24"/>
                <w:szCs w:val="24"/>
              </w:rPr>
              <w:t>P</w:t>
            </w:r>
          </w:p>
        </w:tc>
      </w:tr>
      <w:tr w:rsidR="00733138" w:rsidRPr="00733138" w:rsidTr="00B11E38">
        <w:trPr>
          <w:trHeight w:val="276"/>
        </w:trPr>
        <w:tc>
          <w:tcPr>
            <w:tcW w:w="2947" w:type="dxa"/>
            <w:tcBorders>
              <w:top w:val="single" w:sz="4" w:space="0" w:color="auto"/>
              <w:left w:val="single" w:sz="4" w:space="0" w:color="auto"/>
              <w:bottom w:val="single" w:sz="4" w:space="0" w:color="auto"/>
              <w:right w:val="single" w:sz="4" w:space="0" w:color="auto"/>
            </w:tcBorders>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Chris Byrne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Co-opted</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23/09/21</w:t>
            </w:r>
          </w:p>
        </w:tc>
        <w:tc>
          <w:tcPr>
            <w:tcW w:w="3320" w:type="dxa"/>
            <w:tcBorders>
              <w:top w:val="single" w:sz="4" w:space="0" w:color="auto"/>
              <w:left w:val="single" w:sz="4" w:space="0" w:color="auto"/>
              <w:bottom w:val="single" w:sz="4" w:space="0" w:color="auto"/>
              <w:right w:val="single" w:sz="4" w:space="0" w:color="auto"/>
            </w:tcBorders>
          </w:tcPr>
          <w:p w:rsidR="00B11E38" w:rsidRPr="00733138" w:rsidRDefault="00B11E38" w:rsidP="00B11E38">
            <w:pPr>
              <w:spacing w:after="0" w:line="240" w:lineRule="auto"/>
              <w:jc w:val="center"/>
              <w:rPr>
                <w:rFonts w:ascii="Arial" w:hAnsi="Arial" w:cs="Arial"/>
                <w:sz w:val="24"/>
                <w:szCs w:val="24"/>
              </w:rPr>
            </w:pPr>
            <w:r w:rsidRPr="00733138">
              <w:rPr>
                <w:rFonts w:ascii="Arial" w:hAnsi="Arial" w:cs="Arial"/>
                <w:sz w:val="24"/>
                <w:szCs w:val="24"/>
              </w:rPr>
              <w:t>P</w:t>
            </w:r>
          </w:p>
        </w:tc>
      </w:tr>
      <w:tr w:rsidR="00733138" w:rsidRPr="00733138" w:rsidTr="00720130">
        <w:trPr>
          <w:trHeight w:val="276"/>
        </w:trPr>
        <w:tc>
          <w:tcPr>
            <w:tcW w:w="2947" w:type="dxa"/>
            <w:tcBorders>
              <w:top w:val="single" w:sz="4" w:space="0" w:color="auto"/>
              <w:left w:val="single" w:sz="4" w:space="0" w:color="auto"/>
              <w:bottom w:val="single" w:sz="4" w:space="0" w:color="auto"/>
              <w:right w:val="single" w:sz="4" w:space="0" w:color="auto"/>
            </w:tcBorders>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Laurence Moule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Staff</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12/07/24</w:t>
            </w:r>
          </w:p>
        </w:tc>
        <w:tc>
          <w:tcPr>
            <w:tcW w:w="3320" w:type="dxa"/>
            <w:tcBorders>
              <w:top w:val="single" w:sz="4" w:space="0" w:color="auto"/>
              <w:left w:val="single" w:sz="4" w:space="0" w:color="auto"/>
              <w:bottom w:val="single" w:sz="4" w:space="0" w:color="auto"/>
              <w:right w:val="single" w:sz="4" w:space="0" w:color="auto"/>
            </w:tcBorders>
          </w:tcPr>
          <w:p w:rsidR="00B11E38" w:rsidRPr="00733138" w:rsidRDefault="00B11E38" w:rsidP="009730D7">
            <w:pPr>
              <w:spacing w:after="0" w:line="240" w:lineRule="auto"/>
              <w:jc w:val="center"/>
              <w:rPr>
                <w:rFonts w:ascii="Arial" w:hAnsi="Arial" w:cs="Arial"/>
                <w:sz w:val="24"/>
                <w:szCs w:val="24"/>
              </w:rPr>
            </w:pPr>
            <w:r w:rsidRPr="00733138">
              <w:rPr>
                <w:rFonts w:ascii="Arial" w:hAnsi="Arial" w:cs="Arial"/>
                <w:sz w:val="24"/>
                <w:szCs w:val="24"/>
              </w:rPr>
              <w:t>P</w:t>
            </w:r>
          </w:p>
        </w:tc>
      </w:tr>
      <w:tr w:rsidR="00733138" w:rsidRPr="00733138" w:rsidTr="00B11E38">
        <w:trPr>
          <w:trHeight w:val="276"/>
        </w:trPr>
        <w:tc>
          <w:tcPr>
            <w:tcW w:w="2947" w:type="dxa"/>
            <w:tcBorders>
              <w:top w:val="single" w:sz="4" w:space="0" w:color="auto"/>
              <w:left w:val="single" w:sz="4" w:space="0" w:color="auto"/>
              <w:bottom w:val="single" w:sz="4" w:space="0" w:color="auto"/>
              <w:right w:val="single" w:sz="4" w:space="0" w:color="auto"/>
            </w:tcBorders>
          </w:tcPr>
          <w:p w:rsidR="00B11E38" w:rsidRPr="00733138" w:rsidRDefault="00B11E38" w:rsidP="00B11E38">
            <w:pPr>
              <w:spacing w:after="0" w:line="240" w:lineRule="auto"/>
              <w:rPr>
                <w:rFonts w:ascii="Arial" w:hAnsi="Arial" w:cs="Arial"/>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p>
        </w:tc>
        <w:tc>
          <w:tcPr>
            <w:tcW w:w="3320" w:type="dxa"/>
            <w:tcBorders>
              <w:top w:val="single" w:sz="4" w:space="0" w:color="auto"/>
              <w:left w:val="single" w:sz="4" w:space="0" w:color="auto"/>
              <w:bottom w:val="single" w:sz="4" w:space="0" w:color="auto"/>
              <w:right w:val="single" w:sz="4" w:space="0" w:color="auto"/>
            </w:tcBorders>
          </w:tcPr>
          <w:p w:rsidR="00B11E38" w:rsidRPr="00733138" w:rsidRDefault="00B11E38" w:rsidP="00B11E38">
            <w:pPr>
              <w:spacing w:after="0" w:line="240" w:lineRule="auto"/>
              <w:jc w:val="center"/>
              <w:rPr>
                <w:rFonts w:ascii="Arial" w:hAnsi="Arial" w:cs="Arial"/>
                <w:sz w:val="24"/>
                <w:szCs w:val="24"/>
              </w:rPr>
            </w:pPr>
          </w:p>
        </w:tc>
      </w:tr>
      <w:tr w:rsidR="00733138" w:rsidRPr="00733138" w:rsidTr="00B11E38">
        <w:trPr>
          <w:trHeight w:val="276"/>
        </w:trPr>
        <w:tc>
          <w:tcPr>
            <w:tcW w:w="2947" w:type="dxa"/>
            <w:tcBorders>
              <w:top w:val="single" w:sz="4" w:space="0" w:color="auto"/>
              <w:left w:val="single" w:sz="4" w:space="0" w:color="auto"/>
              <w:bottom w:val="single" w:sz="4" w:space="0" w:color="auto"/>
              <w:right w:val="single" w:sz="4" w:space="0" w:color="auto"/>
            </w:tcBorders>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Suzannah Reeves</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 xml:space="preserve">Co-opted </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01/07/23</w:t>
            </w:r>
          </w:p>
        </w:tc>
        <w:tc>
          <w:tcPr>
            <w:tcW w:w="3320" w:type="dxa"/>
            <w:tcBorders>
              <w:top w:val="single" w:sz="4" w:space="0" w:color="auto"/>
              <w:left w:val="single" w:sz="4" w:space="0" w:color="auto"/>
              <w:bottom w:val="single" w:sz="4" w:space="0" w:color="auto"/>
              <w:right w:val="single" w:sz="4" w:space="0" w:color="auto"/>
            </w:tcBorders>
          </w:tcPr>
          <w:p w:rsidR="00B11E38" w:rsidRPr="00733138" w:rsidRDefault="00B11E38" w:rsidP="00B11E38">
            <w:pPr>
              <w:spacing w:after="0" w:line="240" w:lineRule="auto"/>
              <w:jc w:val="center"/>
              <w:rPr>
                <w:rFonts w:ascii="Arial" w:hAnsi="Arial" w:cs="Arial"/>
                <w:sz w:val="24"/>
                <w:szCs w:val="24"/>
              </w:rPr>
            </w:pPr>
            <w:r w:rsidRPr="00733138">
              <w:rPr>
                <w:rFonts w:ascii="Arial" w:hAnsi="Arial" w:cs="Arial"/>
                <w:sz w:val="24"/>
                <w:szCs w:val="24"/>
              </w:rPr>
              <w:t>Ap</w:t>
            </w:r>
          </w:p>
        </w:tc>
      </w:tr>
      <w:tr w:rsidR="00733138" w:rsidRPr="00733138" w:rsidTr="00720130">
        <w:trPr>
          <w:trHeight w:val="276"/>
        </w:trPr>
        <w:tc>
          <w:tcPr>
            <w:tcW w:w="2947" w:type="dxa"/>
            <w:tcBorders>
              <w:top w:val="single" w:sz="4" w:space="0" w:color="auto"/>
              <w:left w:val="single" w:sz="4" w:space="0" w:color="auto"/>
              <w:bottom w:val="single" w:sz="4" w:space="0" w:color="auto"/>
              <w:right w:val="single" w:sz="4" w:space="0" w:color="auto"/>
            </w:tcBorders>
          </w:tcPr>
          <w:p w:rsidR="00B11E38" w:rsidRPr="00733138" w:rsidRDefault="00B11E38" w:rsidP="009730D7">
            <w:pPr>
              <w:spacing w:after="0" w:line="240" w:lineRule="auto"/>
              <w:rPr>
                <w:rFonts w:ascii="Arial" w:hAnsi="Arial" w:cs="Arial"/>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9730D7">
            <w:pPr>
              <w:spacing w:after="0" w:line="240" w:lineRule="auto"/>
              <w:rPr>
                <w:rFonts w:ascii="Arial" w:hAnsi="Arial" w:cs="Arial"/>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9730D7">
            <w:pPr>
              <w:spacing w:after="0" w:line="240" w:lineRule="auto"/>
              <w:rPr>
                <w:rFonts w:ascii="Arial" w:hAnsi="Arial" w:cs="Arial"/>
                <w:sz w:val="24"/>
                <w:szCs w:val="24"/>
              </w:rPr>
            </w:pPr>
          </w:p>
        </w:tc>
        <w:tc>
          <w:tcPr>
            <w:tcW w:w="3320" w:type="dxa"/>
            <w:tcBorders>
              <w:top w:val="single" w:sz="4" w:space="0" w:color="auto"/>
              <w:left w:val="single" w:sz="4" w:space="0" w:color="auto"/>
              <w:bottom w:val="single" w:sz="4" w:space="0" w:color="auto"/>
              <w:right w:val="single" w:sz="4" w:space="0" w:color="auto"/>
            </w:tcBorders>
          </w:tcPr>
          <w:p w:rsidR="00B11E38" w:rsidRPr="00733138" w:rsidRDefault="00B11E38" w:rsidP="009730D7">
            <w:pPr>
              <w:spacing w:after="0" w:line="240" w:lineRule="auto"/>
              <w:jc w:val="center"/>
              <w:rPr>
                <w:rFonts w:ascii="Arial" w:hAnsi="Arial" w:cs="Arial"/>
                <w:sz w:val="24"/>
                <w:szCs w:val="24"/>
              </w:rPr>
            </w:pPr>
          </w:p>
        </w:tc>
      </w:tr>
      <w:tr w:rsidR="00B11E38" w:rsidRPr="00733138" w:rsidTr="00720130">
        <w:trPr>
          <w:trHeight w:val="276"/>
        </w:trPr>
        <w:tc>
          <w:tcPr>
            <w:tcW w:w="2947" w:type="dxa"/>
            <w:tcBorders>
              <w:top w:val="single" w:sz="4" w:space="0" w:color="auto"/>
              <w:left w:val="single" w:sz="4" w:space="0" w:color="auto"/>
              <w:bottom w:val="single" w:sz="4" w:space="0" w:color="auto"/>
              <w:right w:val="single" w:sz="4" w:space="0" w:color="auto"/>
            </w:tcBorders>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Garry Bridges</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LA</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20/03/22</w:t>
            </w:r>
          </w:p>
        </w:tc>
        <w:tc>
          <w:tcPr>
            <w:tcW w:w="3320" w:type="dxa"/>
            <w:tcBorders>
              <w:top w:val="single" w:sz="4" w:space="0" w:color="auto"/>
              <w:left w:val="single" w:sz="4" w:space="0" w:color="auto"/>
              <w:bottom w:val="single" w:sz="4" w:space="0" w:color="auto"/>
              <w:right w:val="single" w:sz="4" w:space="0" w:color="auto"/>
            </w:tcBorders>
          </w:tcPr>
          <w:p w:rsidR="00B11E38" w:rsidRPr="00733138" w:rsidRDefault="00B11E38" w:rsidP="009730D7">
            <w:pPr>
              <w:spacing w:after="0" w:line="240" w:lineRule="auto"/>
              <w:jc w:val="center"/>
              <w:rPr>
                <w:rFonts w:ascii="Arial" w:hAnsi="Arial" w:cs="Arial"/>
                <w:sz w:val="24"/>
                <w:szCs w:val="24"/>
              </w:rPr>
            </w:pPr>
            <w:r w:rsidRPr="00733138">
              <w:rPr>
                <w:rFonts w:ascii="Arial" w:hAnsi="Arial" w:cs="Arial"/>
                <w:sz w:val="24"/>
                <w:szCs w:val="24"/>
              </w:rPr>
              <w:t>A</w:t>
            </w:r>
          </w:p>
        </w:tc>
      </w:tr>
    </w:tbl>
    <w:p w:rsidR="002349F4" w:rsidRPr="00733138" w:rsidRDefault="002349F4" w:rsidP="002349F4">
      <w:pPr>
        <w:spacing w:after="0" w:line="240" w:lineRule="auto"/>
        <w:rPr>
          <w:rFonts w:ascii="Arial" w:eastAsia="Times New Roman" w:hAnsi="Arial" w:cs="Times New Roman"/>
          <w:i/>
          <w:sz w:val="16"/>
          <w:szCs w:val="16"/>
          <w:lang w:val="en-US"/>
        </w:rPr>
      </w:pPr>
    </w:p>
    <w:p w:rsidR="002349F4" w:rsidRPr="00733138" w:rsidRDefault="002349F4" w:rsidP="002349F4">
      <w:pPr>
        <w:spacing w:after="0" w:line="240" w:lineRule="auto"/>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 xml:space="preserve">Others present </w:t>
      </w:r>
    </w:p>
    <w:p w:rsidR="004A5845" w:rsidRPr="00733138" w:rsidRDefault="004A5845" w:rsidP="002349F4">
      <w:pPr>
        <w:spacing w:after="0" w:line="240" w:lineRule="auto"/>
        <w:rPr>
          <w:rFonts w:ascii="Arial" w:eastAsia="Times New Roman" w:hAnsi="Arial" w:cs="Times New Roman"/>
          <w:b/>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5979"/>
      </w:tblGrid>
      <w:tr w:rsidR="00733138" w:rsidRPr="00733138" w:rsidTr="002349F4">
        <w:tc>
          <w:tcPr>
            <w:tcW w:w="4619"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jc w:val="center"/>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Name</w:t>
            </w:r>
          </w:p>
        </w:tc>
        <w:tc>
          <w:tcPr>
            <w:tcW w:w="5979"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jc w:val="center"/>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Role</w:t>
            </w:r>
          </w:p>
        </w:tc>
      </w:tr>
      <w:tr w:rsidR="00733138" w:rsidRPr="00733138" w:rsidTr="002349F4">
        <w:tc>
          <w:tcPr>
            <w:tcW w:w="4619"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Nicola Kennedy</w:t>
            </w:r>
          </w:p>
        </w:tc>
        <w:tc>
          <w:tcPr>
            <w:tcW w:w="5979"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School Business Manager (SBM)</w:t>
            </w:r>
          </w:p>
        </w:tc>
      </w:tr>
      <w:tr w:rsidR="002349F4" w:rsidRPr="00733138" w:rsidTr="002349F4">
        <w:tc>
          <w:tcPr>
            <w:tcW w:w="4619" w:type="dxa"/>
            <w:tcBorders>
              <w:top w:val="single" w:sz="4" w:space="0" w:color="auto"/>
              <w:left w:val="single" w:sz="4" w:space="0" w:color="auto"/>
              <w:bottom w:val="single" w:sz="4" w:space="0" w:color="auto"/>
              <w:right w:val="single" w:sz="4" w:space="0" w:color="auto"/>
            </w:tcBorders>
          </w:tcPr>
          <w:p w:rsidR="002349F4" w:rsidRPr="00733138" w:rsidRDefault="00B11E38"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Liz Harris</w:t>
            </w:r>
          </w:p>
        </w:tc>
        <w:tc>
          <w:tcPr>
            <w:tcW w:w="5979"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Clerk, One Education</w:t>
            </w:r>
          </w:p>
        </w:tc>
      </w:tr>
    </w:tbl>
    <w:p w:rsidR="002349F4" w:rsidRPr="00733138" w:rsidRDefault="002349F4" w:rsidP="002349F4">
      <w:pPr>
        <w:spacing w:after="0" w:line="240" w:lineRule="auto"/>
        <w:rPr>
          <w:rFonts w:ascii="Arial" w:eastAsia="Times New Roman" w:hAnsi="Arial" w:cs="Times New Roman"/>
          <w:b/>
          <w:sz w:val="16"/>
          <w:szCs w:val="16"/>
          <w:lang w:val="en-US"/>
        </w:rPr>
      </w:pPr>
    </w:p>
    <w:p w:rsidR="002349F4" w:rsidRPr="00733138" w:rsidRDefault="002349F4" w:rsidP="002349F4">
      <w:pPr>
        <w:spacing w:after="0" w:line="240" w:lineRule="auto"/>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Agenda Items</w:t>
      </w:r>
    </w:p>
    <w:p w:rsidR="002349F4" w:rsidRPr="00733138" w:rsidRDefault="002349F4" w:rsidP="002349F4">
      <w:pPr>
        <w:spacing w:after="0" w:line="240" w:lineRule="auto"/>
        <w:rPr>
          <w:rFonts w:ascii="Arial" w:eastAsia="Times New Roman" w:hAnsi="Arial" w:cs="Times New Roman"/>
          <w:b/>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9991"/>
      </w:tblGrid>
      <w:tr w:rsidR="00733138" w:rsidRPr="00733138" w:rsidTr="002349F4">
        <w:tc>
          <w:tcPr>
            <w:tcW w:w="607"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1</w:t>
            </w:r>
          </w:p>
        </w:tc>
        <w:tc>
          <w:tcPr>
            <w:tcW w:w="9991"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Apologies and Welcome</w:t>
            </w:r>
          </w:p>
        </w:tc>
      </w:tr>
      <w:tr w:rsidR="002349F4" w:rsidRPr="00733138" w:rsidTr="002349F4">
        <w:tc>
          <w:tcPr>
            <w:tcW w:w="10598" w:type="dxa"/>
            <w:gridSpan w:val="2"/>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Times New Roman"/>
                <w:sz w:val="24"/>
                <w:szCs w:val="24"/>
                <w:lang w:val="en-US"/>
              </w:rPr>
            </w:pPr>
            <w:r w:rsidRPr="00733138">
              <w:rPr>
                <w:rFonts w:ascii="Arial" w:eastAsia="Times New Roman" w:hAnsi="Arial" w:cs="Times New Roman"/>
                <w:sz w:val="24"/>
                <w:szCs w:val="24"/>
                <w:lang w:val="en-US"/>
              </w:rPr>
              <w:t xml:space="preserve">Apologies were received and accepted from </w:t>
            </w:r>
            <w:r w:rsidR="00B11E38" w:rsidRPr="00733138">
              <w:rPr>
                <w:rFonts w:ascii="Arial" w:hAnsi="Arial" w:cs="Arial"/>
                <w:sz w:val="24"/>
                <w:szCs w:val="24"/>
              </w:rPr>
              <w:t>Suzannah Reeves</w:t>
            </w:r>
            <w:r w:rsidR="00A27145" w:rsidRPr="00733138">
              <w:rPr>
                <w:rFonts w:ascii="Arial" w:hAnsi="Arial" w:cs="Arial"/>
                <w:sz w:val="24"/>
                <w:szCs w:val="24"/>
              </w:rPr>
              <w:t>.</w:t>
            </w:r>
          </w:p>
          <w:p w:rsidR="00720130" w:rsidRPr="00733138" w:rsidRDefault="00720130" w:rsidP="00720130">
            <w:pPr>
              <w:spacing w:after="0" w:line="240" w:lineRule="auto"/>
              <w:rPr>
                <w:rFonts w:ascii="Arial" w:eastAsia="Times New Roman" w:hAnsi="Arial" w:cs="Times New Roman"/>
                <w:sz w:val="24"/>
                <w:szCs w:val="24"/>
                <w:lang w:val="en-US"/>
              </w:rPr>
            </w:pPr>
          </w:p>
        </w:tc>
      </w:tr>
    </w:tbl>
    <w:p w:rsidR="002349F4" w:rsidRPr="00733138" w:rsidRDefault="002349F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9990"/>
      </w:tblGrid>
      <w:tr w:rsidR="00733138" w:rsidRPr="00733138" w:rsidTr="002349F4">
        <w:tc>
          <w:tcPr>
            <w:tcW w:w="608"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2</w:t>
            </w:r>
          </w:p>
        </w:tc>
        <w:tc>
          <w:tcPr>
            <w:tcW w:w="9990"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Declaration of interests</w:t>
            </w:r>
          </w:p>
        </w:tc>
      </w:tr>
      <w:tr w:rsidR="002349F4" w:rsidRPr="00733138" w:rsidTr="002349F4">
        <w:tc>
          <w:tcPr>
            <w:tcW w:w="10598" w:type="dxa"/>
            <w:gridSpan w:val="2"/>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rPr>
                <w:rFonts w:ascii="Arial" w:hAnsi="Arial" w:cs="Arial"/>
                <w:sz w:val="24"/>
                <w:szCs w:val="24"/>
              </w:rPr>
            </w:pPr>
            <w:r w:rsidRPr="00733138">
              <w:rPr>
                <w:rFonts w:ascii="Arial" w:hAnsi="Arial" w:cs="Arial"/>
                <w:sz w:val="24"/>
                <w:szCs w:val="24"/>
              </w:rPr>
              <w:t>No declarations of interest were received with regard to any items on the agenda</w:t>
            </w:r>
            <w:r w:rsidR="00EC2BDA" w:rsidRPr="00733138">
              <w:rPr>
                <w:rFonts w:ascii="Arial" w:hAnsi="Arial" w:cs="Arial"/>
                <w:sz w:val="24"/>
                <w:szCs w:val="24"/>
              </w:rPr>
              <w:t>.</w:t>
            </w:r>
          </w:p>
          <w:p w:rsidR="00A27145" w:rsidRPr="00733138" w:rsidRDefault="00A27145" w:rsidP="002349F4">
            <w:pPr>
              <w:spacing w:after="0" w:line="240" w:lineRule="auto"/>
              <w:rPr>
                <w:rFonts w:ascii="Arial" w:hAnsi="Arial" w:cs="Arial"/>
                <w:sz w:val="24"/>
                <w:szCs w:val="24"/>
              </w:rPr>
            </w:pPr>
          </w:p>
        </w:tc>
      </w:tr>
    </w:tbl>
    <w:p w:rsidR="002349F4" w:rsidRPr="00733138" w:rsidRDefault="002349F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6475"/>
        <w:gridCol w:w="1984"/>
        <w:gridCol w:w="1531"/>
      </w:tblGrid>
      <w:tr w:rsidR="00733138" w:rsidRPr="00733138" w:rsidTr="00242A2C">
        <w:tc>
          <w:tcPr>
            <w:tcW w:w="608" w:type="dxa"/>
            <w:tcBorders>
              <w:top w:val="single" w:sz="4" w:space="0" w:color="auto"/>
              <w:left w:val="single" w:sz="4" w:space="0" w:color="auto"/>
              <w:bottom w:val="single" w:sz="4" w:space="0" w:color="auto"/>
              <w:right w:val="single" w:sz="4" w:space="0" w:color="auto"/>
            </w:tcBorders>
            <w:hideMark/>
          </w:tcPr>
          <w:p w:rsidR="00D33754" w:rsidRPr="00733138" w:rsidRDefault="00D3375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3</w:t>
            </w:r>
          </w:p>
        </w:tc>
        <w:tc>
          <w:tcPr>
            <w:tcW w:w="9990" w:type="dxa"/>
            <w:gridSpan w:val="3"/>
            <w:tcBorders>
              <w:top w:val="single" w:sz="4" w:space="0" w:color="auto"/>
              <w:left w:val="single" w:sz="4" w:space="0" w:color="auto"/>
              <w:bottom w:val="single" w:sz="4" w:space="0" w:color="auto"/>
              <w:right w:val="single" w:sz="4" w:space="0" w:color="auto"/>
            </w:tcBorders>
            <w:hideMark/>
          </w:tcPr>
          <w:p w:rsidR="00D33754" w:rsidRPr="00733138" w:rsidRDefault="00B11E38"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Minutes of the last meeting and matters arising</w:t>
            </w:r>
          </w:p>
        </w:tc>
      </w:tr>
      <w:tr w:rsidR="00733138" w:rsidRPr="00733138" w:rsidTr="00B11E38">
        <w:tc>
          <w:tcPr>
            <w:tcW w:w="10598" w:type="dxa"/>
            <w:gridSpan w:val="4"/>
            <w:tcBorders>
              <w:top w:val="single" w:sz="4" w:space="0" w:color="auto"/>
              <w:left w:val="single" w:sz="4" w:space="0" w:color="auto"/>
              <w:bottom w:val="single" w:sz="4" w:space="0" w:color="auto"/>
              <w:right w:val="single" w:sz="4" w:space="0" w:color="auto"/>
            </w:tcBorders>
          </w:tcPr>
          <w:p w:rsidR="00B11E38" w:rsidRPr="00733138" w:rsidRDefault="00B11E38" w:rsidP="00B11E38">
            <w:pPr>
              <w:spacing w:after="0" w:line="240" w:lineRule="auto"/>
              <w:rPr>
                <w:rFonts w:ascii="Arial" w:eastAsia="Times New Roman" w:hAnsi="Arial" w:cs="Arial"/>
                <w:sz w:val="24"/>
                <w:szCs w:val="24"/>
              </w:rPr>
            </w:pPr>
            <w:r w:rsidRPr="00733138">
              <w:rPr>
                <w:rFonts w:ascii="Arial" w:eastAsia="Times New Roman" w:hAnsi="Arial" w:cs="Arial"/>
                <w:sz w:val="24"/>
                <w:szCs w:val="24"/>
              </w:rPr>
              <w:t xml:space="preserve">The governors approved the minutes of the meeting on 21 October 2020 as an accurate record of the meeting, subject to amendments to the Capital Figures on Page 2. A copy will be signed for retention </w:t>
            </w:r>
            <w:r w:rsidR="004F192B" w:rsidRPr="00733138">
              <w:rPr>
                <w:rFonts w:ascii="Arial" w:eastAsia="Times New Roman" w:hAnsi="Arial" w:cs="Arial"/>
                <w:sz w:val="24"/>
                <w:szCs w:val="24"/>
              </w:rPr>
              <w:t xml:space="preserve">on file </w:t>
            </w:r>
            <w:r w:rsidRPr="00733138">
              <w:rPr>
                <w:rFonts w:ascii="Arial" w:eastAsia="Times New Roman" w:hAnsi="Arial" w:cs="Arial"/>
                <w:sz w:val="24"/>
                <w:szCs w:val="24"/>
              </w:rPr>
              <w:t>when possible.</w:t>
            </w:r>
          </w:p>
          <w:p w:rsidR="00B11E38" w:rsidRPr="00733138" w:rsidRDefault="00B11E38" w:rsidP="00B11E38">
            <w:pPr>
              <w:spacing w:after="0" w:line="240" w:lineRule="auto"/>
              <w:rPr>
                <w:rFonts w:ascii="Arial" w:eastAsia="Times New Roman" w:hAnsi="Arial" w:cs="Arial"/>
                <w:sz w:val="24"/>
                <w:szCs w:val="24"/>
              </w:rPr>
            </w:pPr>
          </w:p>
          <w:p w:rsidR="00B11E38" w:rsidRPr="00733138" w:rsidRDefault="00E63B63" w:rsidP="00B11E38">
            <w:pPr>
              <w:spacing w:after="0" w:line="240" w:lineRule="auto"/>
              <w:rPr>
                <w:rFonts w:ascii="Arial" w:eastAsia="Times New Roman" w:hAnsi="Arial" w:cs="Arial"/>
                <w:sz w:val="24"/>
                <w:szCs w:val="24"/>
              </w:rPr>
            </w:pPr>
            <w:r w:rsidRPr="00733138">
              <w:rPr>
                <w:rFonts w:ascii="Arial" w:eastAsia="Times New Roman" w:hAnsi="Arial" w:cs="Arial"/>
                <w:sz w:val="24"/>
                <w:szCs w:val="24"/>
              </w:rPr>
              <w:lastRenderedPageBreak/>
              <w:t>Matters Arising</w:t>
            </w:r>
          </w:p>
          <w:p w:rsidR="00E63B63" w:rsidRPr="00733138" w:rsidRDefault="00E63B63" w:rsidP="00E63B63">
            <w:pPr>
              <w:spacing w:after="0" w:line="240" w:lineRule="auto"/>
              <w:rPr>
                <w:rFonts w:ascii="Arial" w:eastAsia="Times New Roman" w:hAnsi="Arial" w:cs="Arial"/>
                <w:sz w:val="24"/>
                <w:szCs w:val="24"/>
              </w:rPr>
            </w:pPr>
            <w:r w:rsidRPr="00733138">
              <w:rPr>
                <w:rFonts w:ascii="Arial" w:eastAsia="Times New Roman" w:hAnsi="Arial" w:cs="Arial"/>
                <w:sz w:val="24"/>
                <w:szCs w:val="24"/>
              </w:rPr>
              <w:t>Case Study of the</w:t>
            </w:r>
            <w:r w:rsidR="00823AF3" w:rsidRPr="00733138">
              <w:rPr>
                <w:rFonts w:ascii="Arial" w:eastAsia="Times New Roman" w:hAnsi="Arial" w:cs="Arial"/>
                <w:sz w:val="24"/>
                <w:szCs w:val="24"/>
              </w:rPr>
              <w:t xml:space="preserve"> after school provision, Case S</w:t>
            </w:r>
            <w:r w:rsidRPr="00733138">
              <w:rPr>
                <w:rFonts w:ascii="Arial" w:eastAsia="Times New Roman" w:hAnsi="Arial" w:cs="Arial"/>
                <w:sz w:val="24"/>
                <w:szCs w:val="24"/>
              </w:rPr>
              <w:t>tudy of SEN funding and provision and Budget saving scenarios, were all postponed due to Covid 19.</w:t>
            </w:r>
          </w:p>
          <w:p w:rsidR="00E63B63" w:rsidRPr="00733138" w:rsidRDefault="00E63B63" w:rsidP="00E63B63">
            <w:pPr>
              <w:spacing w:after="0" w:line="240" w:lineRule="auto"/>
              <w:rPr>
                <w:rFonts w:ascii="Arial" w:eastAsia="Times New Roman" w:hAnsi="Arial" w:cs="Arial"/>
                <w:sz w:val="24"/>
                <w:szCs w:val="24"/>
              </w:rPr>
            </w:pPr>
            <w:r w:rsidRPr="00733138">
              <w:rPr>
                <w:rFonts w:ascii="Arial" w:eastAsia="Times New Roman" w:hAnsi="Arial" w:cs="Arial"/>
                <w:sz w:val="24"/>
                <w:szCs w:val="24"/>
              </w:rPr>
              <w:t>Case Study on January intake – see SBM report</w:t>
            </w:r>
          </w:p>
          <w:p w:rsidR="00E63B63" w:rsidRPr="00733138" w:rsidRDefault="00E63B63" w:rsidP="00E63B63">
            <w:pPr>
              <w:spacing w:after="0" w:line="240" w:lineRule="auto"/>
              <w:rPr>
                <w:rFonts w:ascii="Arial" w:eastAsia="Times New Roman" w:hAnsi="Arial" w:cs="Arial"/>
                <w:sz w:val="24"/>
                <w:szCs w:val="24"/>
              </w:rPr>
            </w:pPr>
          </w:p>
          <w:p w:rsidR="00E63B63" w:rsidRPr="00733138" w:rsidRDefault="00E63B63" w:rsidP="00E63B63">
            <w:pPr>
              <w:spacing w:after="0" w:line="240" w:lineRule="auto"/>
              <w:rPr>
                <w:rFonts w:ascii="Arial" w:eastAsia="Times New Roman" w:hAnsi="Arial" w:cs="Arial"/>
                <w:sz w:val="24"/>
                <w:szCs w:val="24"/>
              </w:rPr>
            </w:pPr>
            <w:r w:rsidRPr="00733138">
              <w:rPr>
                <w:rFonts w:ascii="Arial" w:eastAsia="Times New Roman" w:hAnsi="Arial" w:cs="Arial"/>
                <w:sz w:val="24"/>
                <w:szCs w:val="24"/>
              </w:rPr>
              <w:t>School Improvement Plan (SIP)</w:t>
            </w:r>
          </w:p>
          <w:p w:rsidR="00E63B63" w:rsidRPr="00733138" w:rsidRDefault="00E63B63" w:rsidP="00E63B63">
            <w:pPr>
              <w:spacing w:after="0" w:line="240" w:lineRule="auto"/>
              <w:rPr>
                <w:rFonts w:ascii="Arial" w:eastAsia="Times New Roman" w:hAnsi="Arial" w:cs="Arial"/>
                <w:sz w:val="24"/>
                <w:szCs w:val="24"/>
              </w:rPr>
            </w:pPr>
            <w:r w:rsidRPr="00733138">
              <w:rPr>
                <w:rFonts w:ascii="Arial" w:eastAsia="Times New Roman" w:hAnsi="Arial" w:cs="Arial"/>
                <w:sz w:val="24"/>
                <w:szCs w:val="24"/>
              </w:rPr>
              <w:t>The HT had begun longer term strategy development for the SIP and Pupil Premium (PP). However</w:t>
            </w:r>
            <w:r w:rsidR="00A27145" w:rsidRPr="00733138">
              <w:rPr>
                <w:rFonts w:ascii="Arial" w:eastAsia="Times New Roman" w:hAnsi="Arial" w:cs="Arial"/>
                <w:sz w:val="24"/>
                <w:szCs w:val="24"/>
              </w:rPr>
              <w:t>,</w:t>
            </w:r>
            <w:r w:rsidRPr="00733138">
              <w:rPr>
                <w:rFonts w:ascii="Arial" w:eastAsia="Times New Roman" w:hAnsi="Arial" w:cs="Arial"/>
                <w:sz w:val="24"/>
                <w:szCs w:val="24"/>
              </w:rPr>
              <w:t xml:space="preserve"> there is no qualified data to use due to the crisis in the previous year, and – as with the majority of schools in the UK – this is on hold until the current, urgent and immediate priorities are over. </w:t>
            </w:r>
          </w:p>
          <w:p w:rsidR="00E63B63" w:rsidRPr="00733138" w:rsidRDefault="00E63B63" w:rsidP="00E63B63">
            <w:pPr>
              <w:spacing w:after="0" w:line="240" w:lineRule="auto"/>
              <w:rPr>
                <w:rFonts w:ascii="Arial" w:eastAsia="Times New Roman" w:hAnsi="Arial" w:cs="Arial"/>
                <w:sz w:val="24"/>
                <w:szCs w:val="24"/>
              </w:rPr>
            </w:pPr>
          </w:p>
          <w:p w:rsidR="00E63B63" w:rsidRPr="00733138" w:rsidRDefault="00E63B63" w:rsidP="00E63B63">
            <w:pPr>
              <w:spacing w:after="0" w:line="240" w:lineRule="auto"/>
              <w:rPr>
                <w:rFonts w:ascii="Arial" w:eastAsia="Times New Roman" w:hAnsi="Arial" w:cs="Arial"/>
                <w:sz w:val="24"/>
                <w:szCs w:val="24"/>
              </w:rPr>
            </w:pPr>
            <w:r w:rsidRPr="00733138">
              <w:rPr>
                <w:rFonts w:ascii="Arial" w:eastAsia="Times New Roman" w:hAnsi="Arial" w:cs="Arial"/>
                <w:i/>
                <w:sz w:val="24"/>
                <w:szCs w:val="24"/>
              </w:rPr>
              <w:t>Q. The PP strategy was due to be reviewed at the forthcoming Curriculum meeting. Will it be ready for</w:t>
            </w:r>
            <w:r w:rsidRPr="00733138">
              <w:rPr>
                <w:rFonts w:ascii="Arial" w:eastAsia="Times New Roman" w:hAnsi="Arial" w:cs="Arial"/>
                <w:sz w:val="24"/>
                <w:szCs w:val="24"/>
              </w:rPr>
              <w:t xml:space="preserve"> this?</w:t>
            </w:r>
          </w:p>
          <w:p w:rsidR="00E63B63" w:rsidRPr="00733138" w:rsidRDefault="00E25C65" w:rsidP="00E25C65">
            <w:pPr>
              <w:spacing w:after="0" w:line="240" w:lineRule="auto"/>
              <w:rPr>
                <w:rFonts w:ascii="Arial" w:eastAsia="Times New Roman" w:hAnsi="Arial" w:cs="Arial"/>
                <w:sz w:val="24"/>
                <w:szCs w:val="24"/>
              </w:rPr>
            </w:pPr>
            <w:r w:rsidRPr="00733138">
              <w:rPr>
                <w:rFonts w:ascii="Arial" w:eastAsia="Times New Roman" w:hAnsi="Arial" w:cs="Arial"/>
                <w:sz w:val="24"/>
                <w:szCs w:val="24"/>
              </w:rPr>
              <w:t>It is a responsive, evolving document, currently focussing on ensuring the availability and distribution of equipment, to pupils. Vulnerable and disadvantaged pupils are the focus of all activity.</w:t>
            </w:r>
          </w:p>
          <w:p w:rsidR="00E25C65" w:rsidRPr="00733138" w:rsidRDefault="00E25C65" w:rsidP="00E25C65">
            <w:pPr>
              <w:spacing w:after="0" w:line="240" w:lineRule="auto"/>
              <w:rPr>
                <w:rFonts w:ascii="Arial" w:eastAsia="Times New Roman" w:hAnsi="Arial" w:cs="Arial"/>
                <w:sz w:val="24"/>
                <w:szCs w:val="24"/>
              </w:rPr>
            </w:pPr>
          </w:p>
        </w:tc>
      </w:tr>
      <w:tr w:rsidR="00733138" w:rsidRPr="00733138" w:rsidTr="000177B5">
        <w:tc>
          <w:tcPr>
            <w:tcW w:w="608" w:type="dxa"/>
            <w:tcBorders>
              <w:top w:val="single" w:sz="4" w:space="0" w:color="auto"/>
              <w:left w:val="single" w:sz="4" w:space="0" w:color="auto"/>
              <w:bottom w:val="single" w:sz="4" w:space="0" w:color="auto"/>
              <w:right w:val="single" w:sz="4" w:space="0" w:color="auto"/>
            </w:tcBorders>
          </w:tcPr>
          <w:p w:rsidR="00D33754" w:rsidRPr="00733138" w:rsidRDefault="00D33754" w:rsidP="00242A2C">
            <w:pPr>
              <w:keepNext/>
              <w:spacing w:after="120" w:line="240" w:lineRule="auto"/>
              <w:outlineLvl w:val="0"/>
              <w:rPr>
                <w:rFonts w:ascii="Arial" w:eastAsia="Times New Roman" w:hAnsi="Arial" w:cs="Arial"/>
                <w:b/>
                <w:bCs/>
                <w:sz w:val="24"/>
                <w:szCs w:val="24"/>
                <w:lang w:val="en-US"/>
              </w:rPr>
            </w:pPr>
          </w:p>
        </w:tc>
        <w:tc>
          <w:tcPr>
            <w:tcW w:w="6475" w:type="dxa"/>
            <w:tcBorders>
              <w:top w:val="single" w:sz="4" w:space="0" w:color="auto"/>
              <w:left w:val="single" w:sz="4" w:space="0" w:color="auto"/>
              <w:bottom w:val="single" w:sz="4" w:space="0" w:color="auto"/>
              <w:right w:val="single" w:sz="4" w:space="0" w:color="auto"/>
            </w:tcBorders>
            <w:hideMark/>
          </w:tcPr>
          <w:p w:rsidR="00D33754" w:rsidRPr="00733138" w:rsidRDefault="00D33754" w:rsidP="00242A2C">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984" w:type="dxa"/>
            <w:tcBorders>
              <w:top w:val="single" w:sz="4" w:space="0" w:color="auto"/>
              <w:left w:val="single" w:sz="4" w:space="0" w:color="auto"/>
              <w:bottom w:val="single" w:sz="4" w:space="0" w:color="auto"/>
              <w:right w:val="single" w:sz="4" w:space="0" w:color="auto"/>
            </w:tcBorders>
            <w:hideMark/>
          </w:tcPr>
          <w:p w:rsidR="00D33754" w:rsidRPr="00733138" w:rsidRDefault="00D3375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531" w:type="dxa"/>
            <w:tcBorders>
              <w:top w:val="single" w:sz="4" w:space="0" w:color="auto"/>
              <w:left w:val="single" w:sz="4" w:space="0" w:color="auto"/>
              <w:bottom w:val="single" w:sz="4" w:space="0" w:color="auto"/>
              <w:right w:val="single" w:sz="4" w:space="0" w:color="auto"/>
            </w:tcBorders>
            <w:hideMark/>
          </w:tcPr>
          <w:p w:rsidR="00D33754" w:rsidRPr="00733138" w:rsidRDefault="00D3375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D33754" w:rsidRPr="00733138" w:rsidTr="000177B5">
        <w:tc>
          <w:tcPr>
            <w:tcW w:w="608" w:type="dxa"/>
            <w:tcBorders>
              <w:top w:val="single" w:sz="4" w:space="0" w:color="auto"/>
              <w:left w:val="single" w:sz="4" w:space="0" w:color="auto"/>
              <w:bottom w:val="single" w:sz="4" w:space="0" w:color="auto"/>
              <w:right w:val="single" w:sz="4" w:space="0" w:color="auto"/>
            </w:tcBorders>
          </w:tcPr>
          <w:p w:rsidR="00D33754" w:rsidRPr="00733138" w:rsidRDefault="00D33754" w:rsidP="00242A2C">
            <w:pPr>
              <w:spacing w:after="0" w:line="240" w:lineRule="auto"/>
              <w:rPr>
                <w:rFonts w:ascii="Arial" w:eastAsia="Times New Roman" w:hAnsi="Arial" w:cs="Arial"/>
                <w:sz w:val="24"/>
                <w:szCs w:val="24"/>
              </w:rPr>
            </w:pPr>
          </w:p>
        </w:tc>
        <w:tc>
          <w:tcPr>
            <w:tcW w:w="6475" w:type="dxa"/>
          </w:tcPr>
          <w:p w:rsidR="00D33754" w:rsidRPr="00733138" w:rsidRDefault="00B11E38" w:rsidP="00D33754">
            <w:pPr>
              <w:pStyle w:val="ListParagraph"/>
              <w:numPr>
                <w:ilvl w:val="0"/>
                <w:numId w:val="36"/>
              </w:numPr>
              <w:spacing w:after="0" w:line="240" w:lineRule="auto"/>
              <w:rPr>
                <w:rFonts w:ascii="Arial" w:eastAsia="Times New Roman" w:hAnsi="Arial" w:cs="Arial"/>
                <w:sz w:val="24"/>
                <w:szCs w:val="24"/>
              </w:rPr>
            </w:pPr>
            <w:r w:rsidRPr="00733138">
              <w:rPr>
                <w:rFonts w:ascii="Arial" w:eastAsia="Times New Roman" w:hAnsi="Arial" w:cs="Arial"/>
                <w:sz w:val="24"/>
                <w:szCs w:val="24"/>
              </w:rPr>
              <w:t>Amend capital figures in previous Minutes</w:t>
            </w:r>
          </w:p>
        </w:tc>
        <w:tc>
          <w:tcPr>
            <w:tcW w:w="1984" w:type="dxa"/>
          </w:tcPr>
          <w:p w:rsidR="00D33754" w:rsidRPr="00733138" w:rsidRDefault="00B11E38" w:rsidP="00D33754">
            <w:pPr>
              <w:rPr>
                <w:rFonts w:ascii="Arial" w:eastAsia="Times New Roman" w:hAnsi="Arial" w:cs="Arial"/>
                <w:sz w:val="24"/>
                <w:szCs w:val="24"/>
              </w:rPr>
            </w:pPr>
            <w:r w:rsidRPr="00733138">
              <w:rPr>
                <w:rFonts w:ascii="Arial" w:eastAsia="Times New Roman" w:hAnsi="Arial" w:cs="Arial"/>
                <w:sz w:val="24"/>
                <w:szCs w:val="24"/>
              </w:rPr>
              <w:t>Clerk</w:t>
            </w:r>
          </w:p>
        </w:tc>
        <w:tc>
          <w:tcPr>
            <w:tcW w:w="1531" w:type="dxa"/>
          </w:tcPr>
          <w:p w:rsidR="00D33754" w:rsidRPr="00733138" w:rsidRDefault="00D33754" w:rsidP="00242A2C">
            <w:pPr>
              <w:rPr>
                <w:rFonts w:ascii="Arial" w:eastAsia="Times New Roman" w:hAnsi="Arial" w:cs="Arial"/>
                <w:sz w:val="24"/>
                <w:szCs w:val="24"/>
              </w:rPr>
            </w:pPr>
          </w:p>
        </w:tc>
      </w:tr>
    </w:tbl>
    <w:p w:rsidR="00D33754" w:rsidRPr="00733138" w:rsidRDefault="00D3375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6475"/>
        <w:gridCol w:w="1843"/>
        <w:gridCol w:w="1672"/>
      </w:tblGrid>
      <w:tr w:rsidR="00733138" w:rsidRPr="00733138" w:rsidTr="00D50D61">
        <w:tc>
          <w:tcPr>
            <w:tcW w:w="608" w:type="dxa"/>
            <w:tcBorders>
              <w:top w:val="single" w:sz="4" w:space="0" w:color="auto"/>
              <w:left w:val="single" w:sz="4" w:space="0" w:color="auto"/>
              <w:bottom w:val="single" w:sz="4" w:space="0" w:color="auto"/>
              <w:right w:val="single" w:sz="4" w:space="0" w:color="auto"/>
            </w:tcBorders>
            <w:hideMark/>
          </w:tcPr>
          <w:p w:rsidR="002349F4" w:rsidRPr="00733138" w:rsidRDefault="00D3375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4</w:t>
            </w:r>
          </w:p>
        </w:tc>
        <w:tc>
          <w:tcPr>
            <w:tcW w:w="9990" w:type="dxa"/>
            <w:gridSpan w:val="3"/>
            <w:tcBorders>
              <w:top w:val="single" w:sz="4" w:space="0" w:color="auto"/>
              <w:left w:val="single" w:sz="4" w:space="0" w:color="auto"/>
              <w:bottom w:val="single" w:sz="4" w:space="0" w:color="auto"/>
              <w:right w:val="single" w:sz="4" w:space="0" w:color="auto"/>
            </w:tcBorders>
            <w:hideMark/>
          </w:tcPr>
          <w:p w:rsidR="002349F4" w:rsidRPr="00733138" w:rsidRDefault="00AC027C" w:rsidP="00BA6D36">
            <w:pPr>
              <w:tabs>
                <w:tab w:val="left" w:pos="3675"/>
              </w:tabs>
              <w:spacing w:after="0" w:line="240" w:lineRule="auto"/>
              <w:rPr>
                <w:rFonts w:ascii="Arial" w:eastAsia="Times New Roman" w:hAnsi="Arial" w:cs="Arial"/>
                <w:b/>
                <w:sz w:val="24"/>
                <w:szCs w:val="24"/>
              </w:rPr>
            </w:pPr>
            <w:r w:rsidRPr="00733138">
              <w:rPr>
                <w:rFonts w:ascii="Arial" w:eastAsia="Times New Roman" w:hAnsi="Arial" w:cs="Arial"/>
                <w:b/>
                <w:sz w:val="24"/>
                <w:szCs w:val="24"/>
              </w:rPr>
              <w:t>School Business Manager</w:t>
            </w:r>
            <w:r w:rsidR="00E25C65" w:rsidRPr="00733138">
              <w:rPr>
                <w:rFonts w:ascii="Arial" w:eastAsia="Times New Roman" w:hAnsi="Arial" w:cs="Arial"/>
                <w:b/>
                <w:sz w:val="24"/>
                <w:szCs w:val="24"/>
              </w:rPr>
              <w:t xml:space="preserve"> Report</w:t>
            </w:r>
          </w:p>
        </w:tc>
      </w:tr>
      <w:tr w:rsidR="00733138" w:rsidRPr="00733138" w:rsidTr="00D50D61">
        <w:tc>
          <w:tcPr>
            <w:tcW w:w="10598" w:type="dxa"/>
            <w:gridSpan w:val="4"/>
            <w:tcBorders>
              <w:top w:val="single" w:sz="4" w:space="0" w:color="auto"/>
              <w:left w:val="single" w:sz="4" w:space="0" w:color="auto"/>
              <w:bottom w:val="single" w:sz="4" w:space="0" w:color="auto"/>
              <w:right w:val="single" w:sz="4" w:space="0" w:color="auto"/>
            </w:tcBorders>
            <w:hideMark/>
          </w:tcPr>
          <w:p w:rsidR="00E25C65" w:rsidRPr="00733138" w:rsidRDefault="00E25C65" w:rsidP="003D21F5">
            <w:pPr>
              <w:spacing w:after="0" w:line="240" w:lineRule="auto"/>
              <w:rPr>
                <w:rFonts w:ascii="Arial" w:eastAsia="Times New Roman" w:hAnsi="Arial" w:cs="Arial"/>
                <w:sz w:val="24"/>
                <w:szCs w:val="24"/>
              </w:rPr>
            </w:pPr>
            <w:r w:rsidRPr="00733138">
              <w:rPr>
                <w:rFonts w:ascii="Arial" w:eastAsia="Times New Roman" w:hAnsi="Arial" w:cs="Arial"/>
                <w:sz w:val="24"/>
                <w:szCs w:val="24"/>
              </w:rPr>
              <w:t>It was ag</w:t>
            </w:r>
            <w:r w:rsidR="00281CD8">
              <w:rPr>
                <w:rFonts w:ascii="Arial" w:eastAsia="Times New Roman" w:hAnsi="Arial" w:cs="Arial"/>
                <w:sz w:val="24"/>
                <w:szCs w:val="24"/>
              </w:rPr>
              <w:t>reed that at this – and future R</w:t>
            </w:r>
            <w:r w:rsidRPr="00733138">
              <w:rPr>
                <w:rFonts w:ascii="Arial" w:eastAsia="Times New Roman" w:hAnsi="Arial" w:cs="Arial"/>
                <w:sz w:val="24"/>
                <w:szCs w:val="24"/>
              </w:rPr>
              <w:t>eso</w:t>
            </w:r>
            <w:r w:rsidR="00BF1BAE" w:rsidRPr="00733138">
              <w:rPr>
                <w:rFonts w:ascii="Arial" w:eastAsia="Times New Roman" w:hAnsi="Arial" w:cs="Arial"/>
                <w:sz w:val="24"/>
                <w:szCs w:val="24"/>
              </w:rPr>
              <w:t xml:space="preserve">urce Committee meetings </w:t>
            </w:r>
            <w:r w:rsidR="00AC027C" w:rsidRPr="00733138">
              <w:rPr>
                <w:rFonts w:ascii="Arial" w:eastAsia="Times New Roman" w:hAnsi="Arial" w:cs="Arial"/>
                <w:sz w:val="24"/>
                <w:szCs w:val="24"/>
              </w:rPr>
              <w:t>- the</w:t>
            </w:r>
            <w:r w:rsidR="00456861" w:rsidRPr="00733138">
              <w:rPr>
                <w:rFonts w:ascii="Arial" w:eastAsia="Times New Roman" w:hAnsi="Arial" w:cs="Arial"/>
                <w:sz w:val="24"/>
                <w:szCs w:val="24"/>
              </w:rPr>
              <w:t xml:space="preserve"> </w:t>
            </w:r>
            <w:r w:rsidRPr="00733138">
              <w:rPr>
                <w:rFonts w:ascii="Arial" w:eastAsia="Times New Roman" w:hAnsi="Arial" w:cs="Arial"/>
                <w:sz w:val="24"/>
                <w:szCs w:val="24"/>
              </w:rPr>
              <w:t>SBM Report would be the first main item on the Agenda.</w:t>
            </w:r>
          </w:p>
          <w:p w:rsidR="00456861" w:rsidRPr="00733138" w:rsidRDefault="00456861" w:rsidP="003D21F5">
            <w:pPr>
              <w:spacing w:after="0" w:line="240" w:lineRule="auto"/>
              <w:rPr>
                <w:rFonts w:ascii="Arial" w:eastAsia="Times New Roman" w:hAnsi="Arial" w:cs="Arial"/>
                <w:sz w:val="24"/>
                <w:szCs w:val="24"/>
              </w:rPr>
            </w:pPr>
          </w:p>
          <w:p w:rsidR="00456861" w:rsidRPr="00733138" w:rsidRDefault="00456861" w:rsidP="003D21F5">
            <w:pPr>
              <w:spacing w:after="0" w:line="240" w:lineRule="auto"/>
              <w:rPr>
                <w:rFonts w:ascii="Arial" w:eastAsia="Times New Roman" w:hAnsi="Arial" w:cs="Arial"/>
                <w:sz w:val="24"/>
                <w:szCs w:val="24"/>
              </w:rPr>
            </w:pPr>
            <w:r w:rsidRPr="00733138">
              <w:rPr>
                <w:rFonts w:ascii="Arial" w:eastAsia="Times New Roman" w:hAnsi="Arial" w:cs="Arial"/>
                <w:sz w:val="24"/>
                <w:szCs w:val="24"/>
              </w:rPr>
              <w:t>The SBM presented her report and the following areas were highlighted for discussion</w:t>
            </w:r>
            <w:r w:rsidR="00BF1BAE" w:rsidRPr="00733138">
              <w:rPr>
                <w:rFonts w:ascii="Arial" w:eastAsia="Times New Roman" w:hAnsi="Arial" w:cs="Arial"/>
                <w:sz w:val="24"/>
                <w:szCs w:val="24"/>
              </w:rPr>
              <w:t>:</w:t>
            </w:r>
          </w:p>
          <w:p w:rsidR="00456861" w:rsidRPr="00733138" w:rsidRDefault="00456861" w:rsidP="003D21F5">
            <w:pPr>
              <w:spacing w:after="0" w:line="240" w:lineRule="auto"/>
              <w:rPr>
                <w:rFonts w:ascii="Arial" w:eastAsia="Times New Roman" w:hAnsi="Arial" w:cs="Arial"/>
                <w:sz w:val="24"/>
                <w:szCs w:val="24"/>
              </w:rPr>
            </w:pPr>
          </w:p>
          <w:p w:rsidR="008D0380" w:rsidRPr="00733138" w:rsidRDefault="008D0380" w:rsidP="003D21F5">
            <w:pPr>
              <w:spacing w:after="0" w:line="240" w:lineRule="auto"/>
              <w:rPr>
                <w:rFonts w:ascii="Arial" w:eastAsia="Times New Roman" w:hAnsi="Arial" w:cs="Arial"/>
                <w:sz w:val="24"/>
                <w:szCs w:val="24"/>
                <w:u w:val="single"/>
              </w:rPr>
            </w:pPr>
            <w:r w:rsidRPr="00733138">
              <w:rPr>
                <w:rFonts w:ascii="Arial" w:eastAsia="Times New Roman" w:hAnsi="Arial" w:cs="Arial"/>
                <w:sz w:val="24"/>
                <w:szCs w:val="24"/>
                <w:u w:val="single"/>
              </w:rPr>
              <w:t>Finance</w:t>
            </w:r>
          </w:p>
          <w:p w:rsidR="00456861" w:rsidRPr="00733138" w:rsidRDefault="00456861" w:rsidP="003D21F5">
            <w:pPr>
              <w:spacing w:after="0" w:line="240" w:lineRule="auto"/>
              <w:rPr>
                <w:rFonts w:ascii="Arial" w:eastAsia="Times New Roman" w:hAnsi="Arial" w:cs="Arial"/>
                <w:sz w:val="24"/>
                <w:szCs w:val="24"/>
              </w:rPr>
            </w:pPr>
            <w:r w:rsidRPr="00733138">
              <w:rPr>
                <w:rFonts w:ascii="Arial" w:eastAsia="Times New Roman" w:hAnsi="Arial" w:cs="Arial"/>
                <w:sz w:val="24"/>
                <w:szCs w:val="24"/>
              </w:rPr>
              <w:t>The carry forward figure is healthier than expected</w:t>
            </w:r>
            <w:r w:rsidR="00BF1BAE" w:rsidRPr="00733138">
              <w:rPr>
                <w:rFonts w:ascii="Arial" w:eastAsia="Times New Roman" w:hAnsi="Arial" w:cs="Arial"/>
                <w:sz w:val="24"/>
                <w:szCs w:val="24"/>
              </w:rPr>
              <w:t>. The</w:t>
            </w:r>
            <w:r w:rsidRPr="00733138">
              <w:rPr>
                <w:rFonts w:ascii="Arial" w:eastAsia="Times New Roman" w:hAnsi="Arial" w:cs="Arial"/>
                <w:sz w:val="24"/>
                <w:szCs w:val="24"/>
              </w:rPr>
              <w:t xml:space="preserve"> </w:t>
            </w:r>
            <w:r w:rsidR="00062774" w:rsidRPr="00733138">
              <w:rPr>
                <w:rFonts w:ascii="Arial" w:eastAsia="Times New Roman" w:hAnsi="Arial" w:cs="Arial"/>
                <w:sz w:val="24"/>
                <w:szCs w:val="24"/>
              </w:rPr>
              <w:t xml:space="preserve">predicted </w:t>
            </w:r>
            <w:r w:rsidRPr="00733138">
              <w:rPr>
                <w:rFonts w:ascii="Arial" w:eastAsia="Times New Roman" w:hAnsi="Arial" w:cs="Arial"/>
                <w:sz w:val="24"/>
                <w:szCs w:val="24"/>
              </w:rPr>
              <w:t xml:space="preserve">deficit of over £98,000 </w:t>
            </w:r>
            <w:r w:rsidR="00062774" w:rsidRPr="00733138">
              <w:rPr>
                <w:rFonts w:ascii="Arial" w:eastAsia="Times New Roman" w:hAnsi="Arial" w:cs="Arial"/>
                <w:sz w:val="24"/>
                <w:szCs w:val="24"/>
              </w:rPr>
              <w:t xml:space="preserve">for 2021/22 </w:t>
            </w:r>
            <w:r w:rsidRPr="00733138">
              <w:rPr>
                <w:rFonts w:ascii="Arial" w:eastAsia="Times New Roman" w:hAnsi="Arial" w:cs="Arial"/>
                <w:sz w:val="24"/>
                <w:szCs w:val="24"/>
              </w:rPr>
              <w:t xml:space="preserve">is no longer forecast due to the </w:t>
            </w:r>
            <w:r w:rsidR="00BF1BAE" w:rsidRPr="00733138">
              <w:rPr>
                <w:rFonts w:ascii="Arial" w:eastAsia="Times New Roman" w:hAnsi="Arial" w:cs="Arial"/>
                <w:sz w:val="24"/>
                <w:szCs w:val="24"/>
              </w:rPr>
              <w:t xml:space="preserve">national </w:t>
            </w:r>
            <w:r w:rsidRPr="00733138">
              <w:rPr>
                <w:rFonts w:ascii="Arial" w:eastAsia="Times New Roman" w:hAnsi="Arial" w:cs="Arial"/>
                <w:sz w:val="24"/>
                <w:szCs w:val="24"/>
              </w:rPr>
              <w:t xml:space="preserve">pay freeze. </w:t>
            </w:r>
            <w:r w:rsidR="00062774" w:rsidRPr="00733138">
              <w:rPr>
                <w:rFonts w:ascii="Arial" w:eastAsia="Times New Roman" w:hAnsi="Arial" w:cs="Arial"/>
                <w:sz w:val="24"/>
                <w:szCs w:val="24"/>
              </w:rPr>
              <w:t>I am therefore confident that with the savings made in cost centres we will not be looking to set a deficit budget next financial year.</w:t>
            </w:r>
          </w:p>
          <w:p w:rsidR="003D21F5" w:rsidRPr="00733138" w:rsidRDefault="003D21F5" w:rsidP="00BA6D36">
            <w:pPr>
              <w:spacing w:after="0" w:line="240" w:lineRule="auto"/>
              <w:rPr>
                <w:rFonts w:ascii="Arial" w:eastAsia="Times New Roman" w:hAnsi="Arial" w:cs="Arial"/>
                <w:sz w:val="24"/>
                <w:szCs w:val="24"/>
              </w:rPr>
            </w:pPr>
          </w:p>
          <w:p w:rsidR="00456861" w:rsidRPr="00733138" w:rsidRDefault="00456861" w:rsidP="00BA6D36">
            <w:pPr>
              <w:spacing w:after="0" w:line="240" w:lineRule="auto"/>
              <w:rPr>
                <w:rFonts w:ascii="Arial" w:eastAsia="Times New Roman" w:hAnsi="Arial" w:cs="Arial"/>
                <w:sz w:val="24"/>
                <w:szCs w:val="24"/>
                <w:u w:val="single"/>
              </w:rPr>
            </w:pPr>
            <w:r w:rsidRPr="00733138">
              <w:rPr>
                <w:rFonts w:ascii="Arial" w:eastAsia="Times New Roman" w:hAnsi="Arial" w:cs="Arial"/>
                <w:sz w:val="24"/>
                <w:szCs w:val="24"/>
                <w:u w:val="single"/>
              </w:rPr>
              <w:t>Nursery funding</w:t>
            </w:r>
          </w:p>
          <w:p w:rsidR="00456861" w:rsidRPr="00733138" w:rsidRDefault="00456861" w:rsidP="00BA6D36">
            <w:pPr>
              <w:spacing w:after="0" w:line="240" w:lineRule="auto"/>
              <w:rPr>
                <w:rFonts w:ascii="Arial" w:eastAsia="Times New Roman" w:hAnsi="Arial" w:cs="Arial"/>
                <w:sz w:val="24"/>
                <w:szCs w:val="24"/>
              </w:rPr>
            </w:pPr>
            <w:r w:rsidRPr="00733138">
              <w:rPr>
                <w:rFonts w:ascii="Arial" w:eastAsia="Times New Roman" w:hAnsi="Arial" w:cs="Arial"/>
                <w:sz w:val="24"/>
                <w:szCs w:val="24"/>
              </w:rPr>
              <w:t>The initial guidelines were clear</w:t>
            </w:r>
            <w:r w:rsidR="002473E4" w:rsidRPr="00733138">
              <w:rPr>
                <w:rFonts w:ascii="Arial" w:eastAsia="Times New Roman" w:hAnsi="Arial" w:cs="Arial"/>
                <w:sz w:val="24"/>
                <w:szCs w:val="24"/>
              </w:rPr>
              <w:t>, the government wished to keep all nursery schools open. The decision was made to maintain consistency with policies across the school and only open</w:t>
            </w:r>
            <w:r w:rsidR="006E100C" w:rsidRPr="00733138">
              <w:rPr>
                <w:rFonts w:ascii="Arial" w:eastAsia="Times New Roman" w:hAnsi="Arial" w:cs="Arial"/>
                <w:sz w:val="24"/>
                <w:szCs w:val="24"/>
              </w:rPr>
              <w:t xml:space="preserve"> the nursery to vulnerable and key worker children</w:t>
            </w:r>
            <w:r w:rsidR="002473E4" w:rsidRPr="00733138">
              <w:rPr>
                <w:rFonts w:ascii="Arial" w:eastAsia="Times New Roman" w:hAnsi="Arial" w:cs="Arial"/>
                <w:sz w:val="24"/>
                <w:szCs w:val="24"/>
              </w:rPr>
              <w:t>, with maximum class sizes of 15 pupils.</w:t>
            </w:r>
            <w:r w:rsidR="00062774" w:rsidRPr="00733138">
              <w:rPr>
                <w:rFonts w:ascii="Arial" w:eastAsia="Times New Roman" w:hAnsi="Arial" w:cs="Arial"/>
                <w:sz w:val="24"/>
                <w:szCs w:val="24"/>
              </w:rPr>
              <w:t xml:space="preserve"> For our January intake</w:t>
            </w:r>
            <w:r w:rsidR="002473E4" w:rsidRPr="00733138">
              <w:rPr>
                <w:rFonts w:ascii="Arial" w:eastAsia="Times New Roman" w:hAnsi="Arial" w:cs="Arial"/>
                <w:sz w:val="24"/>
                <w:szCs w:val="24"/>
              </w:rPr>
              <w:t xml:space="preserve"> </w:t>
            </w:r>
            <w:r w:rsidR="00062774" w:rsidRPr="00733138">
              <w:rPr>
                <w:rFonts w:ascii="Arial" w:eastAsia="Times New Roman" w:hAnsi="Arial" w:cs="Arial"/>
                <w:sz w:val="24"/>
                <w:szCs w:val="24"/>
              </w:rPr>
              <w:t>i</w:t>
            </w:r>
            <w:r w:rsidR="002473E4" w:rsidRPr="00733138">
              <w:rPr>
                <w:rFonts w:ascii="Arial" w:eastAsia="Times New Roman" w:hAnsi="Arial" w:cs="Arial"/>
                <w:sz w:val="24"/>
                <w:szCs w:val="24"/>
              </w:rPr>
              <w:t>t was necessary to determine if parents were prepared to defer places until after half term; most were comfortable with this. Six keyworker children started, and this is viable, with savings on staffing costs thanks to the delay until after lockdown.</w:t>
            </w:r>
            <w:r w:rsidR="00062774" w:rsidRPr="00733138">
              <w:rPr>
                <w:rFonts w:ascii="Arial" w:eastAsia="Times New Roman" w:hAnsi="Arial" w:cs="Arial"/>
                <w:sz w:val="24"/>
                <w:szCs w:val="24"/>
              </w:rPr>
              <w:t xml:space="preserve">     </w:t>
            </w:r>
          </w:p>
          <w:p w:rsidR="004F192B" w:rsidRPr="00733138" w:rsidRDefault="004F192B" w:rsidP="00BA6D36">
            <w:pPr>
              <w:spacing w:after="0" w:line="240" w:lineRule="auto"/>
              <w:rPr>
                <w:rFonts w:ascii="Arial" w:eastAsia="Times New Roman" w:hAnsi="Arial" w:cs="Arial"/>
                <w:sz w:val="24"/>
                <w:szCs w:val="24"/>
              </w:rPr>
            </w:pPr>
          </w:p>
          <w:p w:rsidR="00EC62FD" w:rsidRPr="00733138" w:rsidRDefault="00EC62FD" w:rsidP="00BA6D36">
            <w:pPr>
              <w:spacing w:after="0" w:line="240" w:lineRule="auto"/>
              <w:rPr>
                <w:rFonts w:ascii="Arial" w:eastAsia="Times New Roman" w:hAnsi="Arial" w:cs="Arial"/>
                <w:sz w:val="24"/>
                <w:szCs w:val="24"/>
              </w:rPr>
            </w:pPr>
            <w:r w:rsidRPr="00733138">
              <w:rPr>
                <w:rFonts w:ascii="Arial" w:eastAsia="Times New Roman" w:hAnsi="Arial" w:cs="Arial"/>
                <w:sz w:val="24"/>
                <w:szCs w:val="24"/>
              </w:rPr>
              <w:t>A number of decisions were made</w:t>
            </w:r>
            <w:r w:rsidR="00E31683" w:rsidRPr="00733138">
              <w:rPr>
                <w:rFonts w:ascii="Arial" w:eastAsia="Times New Roman" w:hAnsi="Arial" w:cs="Arial"/>
                <w:sz w:val="24"/>
                <w:szCs w:val="24"/>
              </w:rPr>
              <w:t>,</w:t>
            </w:r>
            <w:r w:rsidRPr="00733138">
              <w:rPr>
                <w:rFonts w:ascii="Arial" w:eastAsia="Times New Roman" w:hAnsi="Arial" w:cs="Arial"/>
                <w:sz w:val="24"/>
                <w:szCs w:val="24"/>
              </w:rPr>
              <w:t xml:space="preserve"> and </w:t>
            </w:r>
            <w:r w:rsidR="00E31683" w:rsidRPr="00733138">
              <w:rPr>
                <w:rFonts w:ascii="Arial" w:eastAsia="Times New Roman" w:hAnsi="Arial" w:cs="Arial"/>
                <w:sz w:val="24"/>
                <w:szCs w:val="24"/>
              </w:rPr>
              <w:t xml:space="preserve">then </w:t>
            </w:r>
            <w:r w:rsidRPr="00733138">
              <w:rPr>
                <w:rFonts w:ascii="Arial" w:eastAsia="Times New Roman" w:hAnsi="Arial" w:cs="Arial"/>
                <w:sz w:val="24"/>
                <w:szCs w:val="24"/>
              </w:rPr>
              <w:t>changed</w:t>
            </w:r>
            <w:r w:rsidR="00E31683" w:rsidRPr="00733138">
              <w:rPr>
                <w:rFonts w:ascii="Arial" w:eastAsia="Times New Roman" w:hAnsi="Arial" w:cs="Arial"/>
                <w:sz w:val="24"/>
                <w:szCs w:val="24"/>
              </w:rPr>
              <w:t>,</w:t>
            </w:r>
            <w:r w:rsidRPr="00733138">
              <w:rPr>
                <w:rFonts w:ascii="Arial" w:eastAsia="Times New Roman" w:hAnsi="Arial" w:cs="Arial"/>
                <w:sz w:val="24"/>
                <w:szCs w:val="24"/>
              </w:rPr>
              <w:t xml:space="preserve"> in recent days. To summarise:</w:t>
            </w:r>
          </w:p>
          <w:p w:rsidR="00EC62FD" w:rsidRPr="00733138" w:rsidRDefault="00EC62FD" w:rsidP="00BA6D36">
            <w:pPr>
              <w:spacing w:after="0" w:line="240" w:lineRule="auto"/>
              <w:rPr>
                <w:rFonts w:ascii="Arial" w:eastAsia="Times New Roman" w:hAnsi="Arial" w:cs="Arial"/>
                <w:sz w:val="24"/>
                <w:szCs w:val="24"/>
              </w:rPr>
            </w:pPr>
            <w:r w:rsidRPr="00733138">
              <w:rPr>
                <w:rFonts w:ascii="Arial" w:eastAsia="Times New Roman" w:hAnsi="Arial" w:cs="Arial"/>
                <w:sz w:val="24"/>
                <w:szCs w:val="24"/>
              </w:rPr>
              <w:t>The government then announced that unless a nursery was 100% open on Census day, no funding would be made available. This would potentially lead to the majority of schools in the country operating at a deficit.</w:t>
            </w:r>
          </w:p>
          <w:p w:rsidR="004F192B" w:rsidRPr="00733138" w:rsidRDefault="004F192B" w:rsidP="00BA6D36">
            <w:pPr>
              <w:spacing w:after="0" w:line="240" w:lineRule="auto"/>
              <w:rPr>
                <w:rFonts w:ascii="Arial" w:eastAsia="Times New Roman" w:hAnsi="Arial" w:cs="Arial"/>
                <w:sz w:val="24"/>
                <w:szCs w:val="24"/>
              </w:rPr>
            </w:pPr>
          </w:p>
          <w:p w:rsidR="00EC62FD" w:rsidRPr="00733138" w:rsidRDefault="00EC62FD" w:rsidP="00BA6D36">
            <w:pPr>
              <w:spacing w:after="0" w:line="240" w:lineRule="auto"/>
              <w:rPr>
                <w:rFonts w:ascii="Arial" w:eastAsia="Times New Roman" w:hAnsi="Arial" w:cs="Arial"/>
                <w:sz w:val="24"/>
                <w:szCs w:val="24"/>
              </w:rPr>
            </w:pPr>
            <w:r w:rsidRPr="00733138">
              <w:rPr>
                <w:rFonts w:ascii="Arial" w:eastAsia="Times New Roman" w:hAnsi="Arial" w:cs="Arial"/>
                <w:sz w:val="24"/>
                <w:szCs w:val="24"/>
              </w:rPr>
              <w:t xml:space="preserve">A change was </w:t>
            </w:r>
            <w:r w:rsidR="00E31683" w:rsidRPr="00733138">
              <w:rPr>
                <w:rFonts w:ascii="Arial" w:eastAsia="Times New Roman" w:hAnsi="Arial" w:cs="Arial"/>
                <w:sz w:val="24"/>
                <w:szCs w:val="24"/>
              </w:rPr>
              <w:t xml:space="preserve">then </w:t>
            </w:r>
            <w:r w:rsidRPr="00733138">
              <w:rPr>
                <w:rFonts w:ascii="Arial" w:eastAsia="Times New Roman" w:hAnsi="Arial" w:cs="Arial"/>
                <w:sz w:val="24"/>
                <w:szCs w:val="24"/>
              </w:rPr>
              <w:t>made allowing provision for vulnerable and key worker children</w:t>
            </w:r>
            <w:r w:rsidR="006E100C" w:rsidRPr="00733138">
              <w:rPr>
                <w:rFonts w:ascii="Arial" w:eastAsia="Times New Roman" w:hAnsi="Arial" w:cs="Arial"/>
                <w:sz w:val="24"/>
                <w:szCs w:val="24"/>
              </w:rPr>
              <w:t>.</w:t>
            </w:r>
          </w:p>
          <w:p w:rsidR="00EC62FD" w:rsidRPr="00733138" w:rsidRDefault="00EC62FD" w:rsidP="00BA6D36">
            <w:pPr>
              <w:spacing w:after="0" w:line="240" w:lineRule="auto"/>
              <w:rPr>
                <w:rFonts w:ascii="Arial" w:eastAsia="Times New Roman" w:hAnsi="Arial" w:cs="Arial"/>
                <w:sz w:val="24"/>
                <w:szCs w:val="24"/>
              </w:rPr>
            </w:pPr>
            <w:r w:rsidRPr="00733138">
              <w:rPr>
                <w:rFonts w:ascii="Arial" w:eastAsia="Times New Roman" w:hAnsi="Arial" w:cs="Arial"/>
                <w:sz w:val="24"/>
                <w:szCs w:val="24"/>
              </w:rPr>
              <w:t>A further change was made requiring opening the nursery fully. At this stage, parents were contacted as to their requirements and asked for replies by the following day.</w:t>
            </w:r>
          </w:p>
          <w:p w:rsidR="00EC62FD" w:rsidRPr="00733138" w:rsidRDefault="00E31683" w:rsidP="00BA6D36">
            <w:pPr>
              <w:spacing w:after="0" w:line="240" w:lineRule="auto"/>
              <w:rPr>
                <w:rFonts w:ascii="Arial" w:eastAsia="Times New Roman" w:hAnsi="Arial" w:cs="Arial"/>
                <w:sz w:val="24"/>
                <w:szCs w:val="24"/>
              </w:rPr>
            </w:pPr>
            <w:r w:rsidRPr="00733138">
              <w:rPr>
                <w:rFonts w:ascii="Arial" w:eastAsia="Times New Roman" w:hAnsi="Arial" w:cs="Arial"/>
                <w:sz w:val="24"/>
                <w:szCs w:val="24"/>
              </w:rPr>
              <w:t>Based on the response, an additional</w:t>
            </w:r>
            <w:r w:rsidR="00EC62FD" w:rsidRPr="00733138">
              <w:rPr>
                <w:rFonts w:ascii="Arial" w:eastAsia="Times New Roman" w:hAnsi="Arial" w:cs="Arial"/>
                <w:sz w:val="24"/>
                <w:szCs w:val="24"/>
              </w:rPr>
              <w:t xml:space="preserve"> 15 pupils could attend nursery without growing class numbers above the targeted 15 each. </w:t>
            </w:r>
            <w:r w:rsidR="0084378A" w:rsidRPr="00733138">
              <w:rPr>
                <w:rFonts w:ascii="Arial" w:eastAsia="Times New Roman" w:hAnsi="Arial" w:cs="Arial"/>
                <w:sz w:val="24"/>
                <w:szCs w:val="24"/>
              </w:rPr>
              <w:t>Staff are comfortable with this number, the nursery is fully open and will be able to claim funding for all pupils even if they don’t all attend.</w:t>
            </w:r>
          </w:p>
          <w:p w:rsidR="0084378A" w:rsidRPr="00733138" w:rsidRDefault="0084378A" w:rsidP="00BA6D36">
            <w:pPr>
              <w:spacing w:after="0" w:line="240" w:lineRule="auto"/>
              <w:rPr>
                <w:rFonts w:ascii="Arial" w:eastAsia="Times New Roman" w:hAnsi="Arial" w:cs="Arial"/>
                <w:sz w:val="24"/>
                <w:szCs w:val="24"/>
              </w:rPr>
            </w:pPr>
          </w:p>
          <w:p w:rsidR="0084378A" w:rsidRPr="00733138" w:rsidRDefault="0084378A" w:rsidP="00BA6D36">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 Are the government likely to ask parents if they were invited in, to check that figures are correct?</w:t>
            </w:r>
          </w:p>
          <w:p w:rsidR="0084378A" w:rsidRPr="00733138" w:rsidRDefault="0084378A" w:rsidP="00BA6D36">
            <w:pPr>
              <w:spacing w:after="0" w:line="240" w:lineRule="auto"/>
              <w:rPr>
                <w:rFonts w:ascii="Arial" w:eastAsia="Times New Roman" w:hAnsi="Arial" w:cs="Arial"/>
                <w:sz w:val="24"/>
                <w:szCs w:val="24"/>
              </w:rPr>
            </w:pPr>
            <w:r w:rsidRPr="00733138">
              <w:rPr>
                <w:rFonts w:ascii="Arial" w:eastAsia="Times New Roman" w:hAnsi="Arial" w:cs="Arial"/>
                <w:sz w:val="24"/>
                <w:szCs w:val="24"/>
              </w:rPr>
              <w:t>It has been stated that evidence will be required.</w:t>
            </w:r>
            <w:r w:rsidR="00E31683" w:rsidRPr="00733138">
              <w:rPr>
                <w:rFonts w:ascii="Arial" w:eastAsia="Times New Roman" w:hAnsi="Arial" w:cs="Arial"/>
                <w:sz w:val="24"/>
                <w:szCs w:val="24"/>
              </w:rPr>
              <w:t xml:space="preserve"> </w:t>
            </w:r>
            <w:r w:rsidRPr="00733138">
              <w:rPr>
                <w:rFonts w:ascii="Arial" w:eastAsia="Times New Roman" w:hAnsi="Arial" w:cs="Arial"/>
                <w:sz w:val="24"/>
                <w:szCs w:val="24"/>
              </w:rPr>
              <w:t>Some HTs and SBMs had discussed options such as a one-day opening for a ‘fun-day’ to ensure they could be classed as ‘open. It</w:t>
            </w:r>
            <w:r w:rsidR="00E31683" w:rsidRPr="00733138">
              <w:rPr>
                <w:rFonts w:ascii="Arial" w:eastAsia="Times New Roman" w:hAnsi="Arial" w:cs="Arial"/>
                <w:sz w:val="24"/>
                <w:szCs w:val="24"/>
              </w:rPr>
              <w:t xml:space="preserve"> was felt that this would not meet the health and safety requirements </w:t>
            </w:r>
            <w:r w:rsidRPr="00733138">
              <w:rPr>
                <w:rFonts w:ascii="Arial" w:eastAsia="Times New Roman" w:hAnsi="Arial" w:cs="Arial"/>
                <w:sz w:val="24"/>
                <w:szCs w:val="24"/>
              </w:rPr>
              <w:t xml:space="preserve">and would be unfair to pupils. </w:t>
            </w:r>
          </w:p>
          <w:p w:rsidR="0084378A" w:rsidRPr="00733138" w:rsidRDefault="0084378A" w:rsidP="00BA6D36">
            <w:pPr>
              <w:spacing w:after="0" w:line="240" w:lineRule="auto"/>
              <w:rPr>
                <w:rFonts w:ascii="Arial" w:eastAsia="Times New Roman" w:hAnsi="Arial" w:cs="Arial"/>
                <w:sz w:val="24"/>
                <w:szCs w:val="24"/>
              </w:rPr>
            </w:pPr>
            <w:r w:rsidRPr="00733138">
              <w:rPr>
                <w:rFonts w:ascii="Arial" w:eastAsia="Times New Roman" w:hAnsi="Arial" w:cs="Arial"/>
                <w:sz w:val="24"/>
                <w:szCs w:val="24"/>
              </w:rPr>
              <w:t>I</w:t>
            </w:r>
            <w:r w:rsidR="00E31683" w:rsidRPr="00733138">
              <w:rPr>
                <w:rFonts w:ascii="Arial" w:eastAsia="Times New Roman" w:hAnsi="Arial" w:cs="Arial"/>
                <w:sz w:val="24"/>
                <w:szCs w:val="24"/>
              </w:rPr>
              <w:t>t should be noted that i</w:t>
            </w:r>
            <w:r w:rsidRPr="00733138">
              <w:rPr>
                <w:rFonts w:ascii="Arial" w:eastAsia="Times New Roman" w:hAnsi="Arial" w:cs="Arial"/>
                <w:sz w:val="24"/>
                <w:szCs w:val="24"/>
              </w:rPr>
              <w:t>ncome of</w:t>
            </w:r>
            <w:r w:rsidR="00B11FAA" w:rsidRPr="00733138">
              <w:rPr>
                <w:rFonts w:ascii="Arial" w:eastAsia="Times New Roman" w:hAnsi="Arial" w:cs="Arial"/>
                <w:sz w:val="24"/>
                <w:szCs w:val="24"/>
              </w:rPr>
              <w:t xml:space="preserve"> more than </w:t>
            </w:r>
            <w:r w:rsidRPr="00733138">
              <w:rPr>
                <w:rFonts w:ascii="Arial" w:eastAsia="Times New Roman" w:hAnsi="Arial" w:cs="Arial"/>
                <w:sz w:val="24"/>
                <w:szCs w:val="24"/>
              </w:rPr>
              <w:t>£250,000 p</w:t>
            </w:r>
            <w:r w:rsidR="00E31683" w:rsidRPr="00733138">
              <w:rPr>
                <w:rFonts w:ascii="Arial" w:eastAsia="Times New Roman" w:hAnsi="Arial" w:cs="Arial"/>
                <w:sz w:val="24"/>
                <w:szCs w:val="24"/>
              </w:rPr>
              <w:t xml:space="preserve">er </w:t>
            </w:r>
            <w:r w:rsidRPr="00733138">
              <w:rPr>
                <w:rFonts w:ascii="Arial" w:eastAsia="Times New Roman" w:hAnsi="Arial" w:cs="Arial"/>
                <w:sz w:val="24"/>
                <w:szCs w:val="24"/>
              </w:rPr>
              <w:t>a</w:t>
            </w:r>
            <w:r w:rsidR="00E31683" w:rsidRPr="00733138">
              <w:rPr>
                <w:rFonts w:ascii="Arial" w:eastAsia="Times New Roman" w:hAnsi="Arial" w:cs="Arial"/>
                <w:sz w:val="24"/>
                <w:szCs w:val="24"/>
              </w:rPr>
              <w:t>nnum</w:t>
            </w:r>
            <w:r w:rsidRPr="00733138">
              <w:rPr>
                <w:rFonts w:ascii="Arial" w:eastAsia="Times New Roman" w:hAnsi="Arial" w:cs="Arial"/>
                <w:sz w:val="24"/>
                <w:szCs w:val="24"/>
              </w:rPr>
              <w:t xml:space="preserve"> is from the nursery.</w:t>
            </w:r>
          </w:p>
          <w:p w:rsidR="00823AF3" w:rsidRPr="00733138" w:rsidRDefault="00823AF3" w:rsidP="00BA6D36">
            <w:pPr>
              <w:spacing w:after="0" w:line="240" w:lineRule="auto"/>
              <w:rPr>
                <w:rFonts w:ascii="Arial" w:eastAsia="Times New Roman" w:hAnsi="Arial" w:cs="Arial"/>
                <w:sz w:val="24"/>
                <w:szCs w:val="24"/>
              </w:rPr>
            </w:pPr>
          </w:p>
          <w:p w:rsidR="00823AF3" w:rsidRPr="00733138" w:rsidRDefault="00823AF3" w:rsidP="00BA6D36">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 Are spaces still available?</w:t>
            </w:r>
          </w:p>
          <w:p w:rsidR="00823AF3" w:rsidRPr="00733138" w:rsidRDefault="00823AF3" w:rsidP="00BA6D36">
            <w:pPr>
              <w:spacing w:after="0" w:line="240" w:lineRule="auto"/>
              <w:rPr>
                <w:rFonts w:ascii="Arial" w:eastAsia="Times New Roman" w:hAnsi="Arial" w:cs="Arial"/>
                <w:sz w:val="24"/>
                <w:szCs w:val="24"/>
              </w:rPr>
            </w:pPr>
            <w:r w:rsidRPr="00733138">
              <w:rPr>
                <w:rFonts w:ascii="Arial" w:eastAsia="Times New Roman" w:hAnsi="Arial" w:cs="Arial"/>
                <w:sz w:val="24"/>
                <w:szCs w:val="24"/>
              </w:rPr>
              <w:t>Current pupil numbers are 11, 9 and 10, leaving 15 spaces in total across the three</w:t>
            </w:r>
            <w:r w:rsidR="001F4D09" w:rsidRPr="00733138">
              <w:rPr>
                <w:rFonts w:ascii="Arial" w:eastAsia="Times New Roman" w:hAnsi="Arial" w:cs="Arial"/>
                <w:sz w:val="24"/>
                <w:szCs w:val="24"/>
              </w:rPr>
              <w:t xml:space="preserve"> locations</w:t>
            </w:r>
            <w:r w:rsidRPr="00733138">
              <w:rPr>
                <w:rFonts w:ascii="Arial" w:eastAsia="Times New Roman" w:hAnsi="Arial" w:cs="Arial"/>
                <w:sz w:val="24"/>
                <w:szCs w:val="24"/>
              </w:rPr>
              <w:t>.</w:t>
            </w:r>
          </w:p>
          <w:p w:rsidR="00823AF3" w:rsidRPr="00733138" w:rsidRDefault="00823AF3" w:rsidP="00BA6D36">
            <w:pPr>
              <w:spacing w:after="0" w:line="240" w:lineRule="auto"/>
              <w:rPr>
                <w:rFonts w:ascii="Arial" w:eastAsia="Times New Roman" w:hAnsi="Arial" w:cs="Arial"/>
                <w:sz w:val="24"/>
                <w:szCs w:val="24"/>
              </w:rPr>
            </w:pPr>
          </w:p>
          <w:p w:rsidR="00823AF3" w:rsidRPr="00733138" w:rsidRDefault="00823AF3" w:rsidP="00BA6D36">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 Were parents sympathetic?</w:t>
            </w:r>
          </w:p>
          <w:p w:rsidR="00823AF3" w:rsidRPr="00733138" w:rsidRDefault="00823AF3" w:rsidP="00BA6D36">
            <w:pPr>
              <w:spacing w:after="0" w:line="240" w:lineRule="auto"/>
              <w:rPr>
                <w:rFonts w:ascii="Arial" w:eastAsia="Times New Roman" w:hAnsi="Arial" w:cs="Arial"/>
                <w:sz w:val="24"/>
                <w:szCs w:val="24"/>
              </w:rPr>
            </w:pPr>
            <w:r w:rsidRPr="00733138">
              <w:rPr>
                <w:rFonts w:ascii="Arial" w:eastAsia="Times New Roman" w:hAnsi="Arial" w:cs="Arial"/>
                <w:sz w:val="24"/>
                <w:szCs w:val="24"/>
              </w:rPr>
              <w:t>Yes, there was one reply that was very direct but our communication had been honest and all agreed that was very important.</w:t>
            </w:r>
          </w:p>
          <w:p w:rsidR="00823AF3" w:rsidRPr="00733138" w:rsidRDefault="00823AF3" w:rsidP="00BA6D36">
            <w:pPr>
              <w:spacing w:after="0" w:line="240" w:lineRule="auto"/>
              <w:rPr>
                <w:rFonts w:ascii="Arial" w:eastAsia="Times New Roman" w:hAnsi="Arial" w:cs="Arial"/>
                <w:sz w:val="24"/>
                <w:szCs w:val="24"/>
              </w:rPr>
            </w:pPr>
          </w:p>
          <w:p w:rsidR="00823AF3" w:rsidRPr="00733138" w:rsidRDefault="00823AF3" w:rsidP="00BA6D36">
            <w:pPr>
              <w:spacing w:after="0" w:line="240" w:lineRule="auto"/>
              <w:rPr>
                <w:rFonts w:ascii="Arial" w:eastAsia="Times New Roman" w:hAnsi="Arial" w:cs="Arial"/>
                <w:sz w:val="24"/>
                <w:szCs w:val="24"/>
                <w:u w:val="single"/>
              </w:rPr>
            </w:pPr>
            <w:r w:rsidRPr="00733138">
              <w:rPr>
                <w:rFonts w:ascii="Arial" w:eastAsia="Times New Roman" w:hAnsi="Arial" w:cs="Arial"/>
                <w:sz w:val="24"/>
                <w:szCs w:val="24"/>
                <w:u w:val="single"/>
              </w:rPr>
              <w:t>Out of School Club (OSC)</w:t>
            </w:r>
          </w:p>
          <w:p w:rsidR="004F192B" w:rsidRPr="00733138" w:rsidRDefault="00823AF3"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 xml:space="preserve">The planned review has been put on hold due </w:t>
            </w:r>
            <w:r w:rsidR="001F4D09" w:rsidRPr="00733138">
              <w:rPr>
                <w:rFonts w:ascii="Arial" w:eastAsia="Times New Roman" w:hAnsi="Arial" w:cs="Arial"/>
                <w:sz w:val="24"/>
                <w:szCs w:val="24"/>
              </w:rPr>
              <w:t>to lockdown. OSC was closed dur</w:t>
            </w:r>
            <w:r w:rsidRPr="00733138">
              <w:rPr>
                <w:rFonts w:ascii="Arial" w:eastAsia="Times New Roman" w:hAnsi="Arial" w:cs="Arial"/>
                <w:sz w:val="24"/>
                <w:szCs w:val="24"/>
              </w:rPr>
              <w:t>ing the first week of term to allow time to ensure appropriate decisions were mad</w:t>
            </w:r>
            <w:r w:rsidR="001F4D09" w:rsidRPr="00733138">
              <w:rPr>
                <w:rFonts w:ascii="Arial" w:eastAsia="Times New Roman" w:hAnsi="Arial" w:cs="Arial"/>
                <w:sz w:val="24"/>
                <w:szCs w:val="24"/>
              </w:rPr>
              <w:t>e</w:t>
            </w:r>
            <w:r w:rsidRPr="00733138">
              <w:rPr>
                <w:rFonts w:ascii="Arial" w:eastAsia="Times New Roman" w:hAnsi="Arial" w:cs="Arial"/>
                <w:sz w:val="24"/>
                <w:szCs w:val="24"/>
              </w:rPr>
              <w:t>. Parents’ opinions were sought and there was interest in the provision, which was used to inform staffing requi</w:t>
            </w:r>
            <w:r w:rsidR="00633A70" w:rsidRPr="00733138">
              <w:rPr>
                <w:rFonts w:ascii="Arial" w:eastAsia="Times New Roman" w:hAnsi="Arial" w:cs="Arial"/>
                <w:sz w:val="24"/>
                <w:szCs w:val="24"/>
              </w:rPr>
              <w:t>rements. Some staff have</w:t>
            </w:r>
            <w:r w:rsidRPr="00733138">
              <w:rPr>
                <w:rFonts w:ascii="Arial" w:eastAsia="Times New Roman" w:hAnsi="Arial" w:cs="Arial"/>
                <w:sz w:val="24"/>
                <w:szCs w:val="24"/>
              </w:rPr>
              <w:t xml:space="preserve"> been furloughed, this scheme being more flexible </w:t>
            </w:r>
            <w:r w:rsidR="00633A70" w:rsidRPr="00733138">
              <w:rPr>
                <w:rFonts w:ascii="Arial" w:eastAsia="Times New Roman" w:hAnsi="Arial" w:cs="Arial"/>
                <w:sz w:val="24"/>
                <w:szCs w:val="24"/>
              </w:rPr>
              <w:t xml:space="preserve">than previously </w:t>
            </w:r>
            <w:r w:rsidRPr="00733138">
              <w:rPr>
                <w:rFonts w:ascii="Arial" w:eastAsia="Times New Roman" w:hAnsi="Arial" w:cs="Arial"/>
                <w:sz w:val="24"/>
                <w:szCs w:val="24"/>
              </w:rPr>
              <w:t>and allowing staffing requirements</w:t>
            </w:r>
            <w:r w:rsidR="00633A70" w:rsidRPr="00733138">
              <w:rPr>
                <w:rFonts w:ascii="Arial" w:eastAsia="Times New Roman" w:hAnsi="Arial" w:cs="Arial"/>
                <w:sz w:val="24"/>
                <w:szCs w:val="24"/>
              </w:rPr>
              <w:t xml:space="preserve"> and furloughed days</w:t>
            </w:r>
            <w:r w:rsidRPr="00733138">
              <w:rPr>
                <w:rFonts w:ascii="Arial" w:eastAsia="Times New Roman" w:hAnsi="Arial" w:cs="Arial"/>
                <w:sz w:val="24"/>
                <w:szCs w:val="24"/>
              </w:rPr>
              <w:t xml:space="preserve"> to change</w:t>
            </w:r>
            <w:r w:rsidR="00633A70" w:rsidRPr="00733138">
              <w:rPr>
                <w:rFonts w:ascii="Arial" w:eastAsia="Times New Roman" w:hAnsi="Arial" w:cs="Arial"/>
                <w:sz w:val="24"/>
                <w:szCs w:val="24"/>
              </w:rPr>
              <w:t xml:space="preserve"> regularly depending on </w:t>
            </w:r>
            <w:r w:rsidR="001F4D09" w:rsidRPr="00733138">
              <w:rPr>
                <w:rFonts w:ascii="Arial" w:eastAsia="Times New Roman" w:hAnsi="Arial" w:cs="Arial"/>
                <w:sz w:val="24"/>
                <w:szCs w:val="24"/>
              </w:rPr>
              <w:t>the situation</w:t>
            </w:r>
            <w:r w:rsidR="00633A70" w:rsidRPr="00733138">
              <w:rPr>
                <w:rFonts w:ascii="Arial" w:eastAsia="Times New Roman" w:hAnsi="Arial" w:cs="Arial"/>
                <w:sz w:val="24"/>
                <w:szCs w:val="24"/>
              </w:rPr>
              <w:t xml:space="preserve">. 23 bookings were taken, however only nine pupils attended, across the three locations and with six staff. </w:t>
            </w:r>
          </w:p>
          <w:p w:rsidR="004F192B" w:rsidRPr="00733138" w:rsidRDefault="004F192B" w:rsidP="00633A70">
            <w:pPr>
              <w:spacing w:after="0" w:line="240" w:lineRule="auto"/>
              <w:rPr>
                <w:rFonts w:ascii="Arial" w:eastAsia="Times New Roman" w:hAnsi="Arial" w:cs="Arial"/>
                <w:sz w:val="24"/>
                <w:szCs w:val="24"/>
              </w:rPr>
            </w:pPr>
          </w:p>
          <w:p w:rsidR="00823AF3" w:rsidRPr="00733138" w:rsidRDefault="00633A70"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Therefore</w:t>
            </w:r>
            <w:r w:rsidR="004F192B" w:rsidRPr="00733138">
              <w:rPr>
                <w:rFonts w:ascii="Arial" w:eastAsia="Times New Roman" w:hAnsi="Arial" w:cs="Arial"/>
                <w:sz w:val="24"/>
                <w:szCs w:val="24"/>
              </w:rPr>
              <w:t>,</w:t>
            </w:r>
            <w:r w:rsidR="00055B53" w:rsidRPr="00733138">
              <w:rPr>
                <w:rFonts w:ascii="Arial" w:eastAsia="Times New Roman" w:hAnsi="Arial" w:cs="Arial"/>
                <w:sz w:val="24"/>
                <w:szCs w:val="24"/>
              </w:rPr>
              <w:t xml:space="preserve"> year g</w:t>
            </w:r>
            <w:r w:rsidR="00DE4C5B" w:rsidRPr="00733138">
              <w:rPr>
                <w:rFonts w:ascii="Arial" w:eastAsia="Times New Roman" w:hAnsi="Arial" w:cs="Arial"/>
                <w:sz w:val="24"/>
                <w:szCs w:val="24"/>
              </w:rPr>
              <w:t>r</w:t>
            </w:r>
            <w:r w:rsidR="00055B53" w:rsidRPr="00733138">
              <w:rPr>
                <w:rFonts w:ascii="Arial" w:eastAsia="Times New Roman" w:hAnsi="Arial" w:cs="Arial"/>
                <w:sz w:val="24"/>
                <w:szCs w:val="24"/>
              </w:rPr>
              <w:t>oups were combined in to two locations, and</w:t>
            </w:r>
            <w:r w:rsidRPr="00733138">
              <w:rPr>
                <w:rFonts w:ascii="Arial" w:eastAsia="Times New Roman" w:hAnsi="Arial" w:cs="Arial"/>
                <w:sz w:val="24"/>
                <w:szCs w:val="24"/>
              </w:rPr>
              <w:t xml:space="preserve"> two additional staff have been furloughed on 100%, with the school funding the top-up 20%, NI and pension contributions. </w:t>
            </w:r>
          </w:p>
          <w:p w:rsidR="001F4D09" w:rsidRPr="00733138" w:rsidRDefault="001F4D09"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OSC is not currently making a profit, week by week. Previously, profit has been approximately £75,000 a year. This year, the figure is likely to be approximately £20,000. There is a concern that after half term, the demand may decrease further,</w:t>
            </w:r>
            <w:r w:rsidR="00B11FAA" w:rsidRPr="00733138">
              <w:rPr>
                <w:rFonts w:ascii="Arial" w:eastAsia="Times New Roman" w:hAnsi="Arial" w:cs="Arial"/>
                <w:sz w:val="24"/>
                <w:szCs w:val="24"/>
              </w:rPr>
              <w:t xml:space="preserve"> if the lockdown is extended</w:t>
            </w:r>
            <w:r w:rsidRPr="00733138">
              <w:rPr>
                <w:rFonts w:ascii="Arial" w:eastAsia="Times New Roman" w:hAnsi="Arial" w:cs="Arial"/>
                <w:sz w:val="24"/>
                <w:szCs w:val="24"/>
              </w:rPr>
              <w:t xml:space="preserve"> and the provision may run at a loss. It must also be remembered that it is actually an important service that needs to be provided.</w:t>
            </w:r>
          </w:p>
          <w:p w:rsidR="001F4D09" w:rsidRPr="00733138" w:rsidRDefault="001F4D09" w:rsidP="00633A70">
            <w:pPr>
              <w:spacing w:after="0" w:line="240" w:lineRule="auto"/>
              <w:rPr>
                <w:rFonts w:ascii="Arial" w:eastAsia="Times New Roman" w:hAnsi="Arial" w:cs="Arial"/>
                <w:i/>
                <w:sz w:val="24"/>
                <w:szCs w:val="24"/>
              </w:rPr>
            </w:pPr>
          </w:p>
          <w:p w:rsidR="001F4D09" w:rsidRPr="00733138" w:rsidRDefault="001F4D09" w:rsidP="00633A70">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w:t>
            </w:r>
            <w:r w:rsidR="00E31683" w:rsidRPr="00733138">
              <w:rPr>
                <w:rFonts w:ascii="Arial" w:eastAsia="Times New Roman" w:hAnsi="Arial" w:cs="Arial"/>
                <w:i/>
                <w:sz w:val="24"/>
                <w:szCs w:val="24"/>
              </w:rPr>
              <w:t>.</w:t>
            </w:r>
            <w:r w:rsidRPr="00733138">
              <w:rPr>
                <w:rFonts w:ascii="Arial" w:eastAsia="Times New Roman" w:hAnsi="Arial" w:cs="Arial"/>
                <w:i/>
                <w:sz w:val="24"/>
                <w:szCs w:val="24"/>
              </w:rPr>
              <w:t xml:space="preserve"> Could OSC income reduce even further?</w:t>
            </w:r>
          </w:p>
          <w:p w:rsidR="001F4D09" w:rsidRPr="00733138" w:rsidRDefault="001F4D09"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This is something to monitor. We do need to provide the service for as long as possible. It may be appropriate to review after half term. If the current situation continues until the end of the year, the OSC will probably reach</w:t>
            </w:r>
            <w:r w:rsidR="004F192B" w:rsidRPr="00733138">
              <w:rPr>
                <w:rFonts w:ascii="Arial" w:eastAsia="Times New Roman" w:hAnsi="Arial" w:cs="Arial"/>
                <w:sz w:val="24"/>
                <w:szCs w:val="24"/>
              </w:rPr>
              <w:t xml:space="preserve"> a break even position. However, </w:t>
            </w:r>
            <w:r w:rsidRPr="00733138">
              <w:rPr>
                <w:rFonts w:ascii="Arial" w:eastAsia="Times New Roman" w:hAnsi="Arial" w:cs="Arial"/>
                <w:sz w:val="24"/>
                <w:szCs w:val="24"/>
              </w:rPr>
              <w:t>this would impact the carry forward figures.</w:t>
            </w:r>
          </w:p>
          <w:p w:rsidR="001F4D09" w:rsidRPr="00733138" w:rsidRDefault="001F4D09" w:rsidP="00633A70">
            <w:pPr>
              <w:spacing w:after="0" w:line="240" w:lineRule="auto"/>
              <w:rPr>
                <w:rFonts w:ascii="Arial" w:eastAsia="Times New Roman" w:hAnsi="Arial" w:cs="Arial"/>
                <w:sz w:val="24"/>
                <w:szCs w:val="24"/>
              </w:rPr>
            </w:pPr>
          </w:p>
          <w:p w:rsidR="001F4D09" w:rsidRPr="00733138" w:rsidRDefault="001F4D09" w:rsidP="00633A70">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 Is it possible that home working will impact numbers?</w:t>
            </w:r>
          </w:p>
          <w:p w:rsidR="001F4D09" w:rsidRPr="00733138" w:rsidRDefault="001F4D09"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Yes, that is why a Case Study was planned. There is also the possibility that the staggered starts – from 8.30am – mean no breakfast club provision will be required.</w:t>
            </w:r>
          </w:p>
          <w:p w:rsidR="001F4D09" w:rsidRPr="00733138" w:rsidRDefault="001F4D09" w:rsidP="00633A70">
            <w:pPr>
              <w:spacing w:after="0" w:line="240" w:lineRule="auto"/>
              <w:rPr>
                <w:rFonts w:ascii="Arial" w:eastAsia="Times New Roman" w:hAnsi="Arial" w:cs="Arial"/>
                <w:sz w:val="24"/>
                <w:szCs w:val="24"/>
              </w:rPr>
            </w:pPr>
          </w:p>
          <w:p w:rsidR="001F4D09" w:rsidRPr="00733138" w:rsidRDefault="001F4D09" w:rsidP="00633A70">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w:t>
            </w:r>
            <w:r w:rsidR="00E31683" w:rsidRPr="00733138">
              <w:rPr>
                <w:rFonts w:ascii="Arial" w:eastAsia="Times New Roman" w:hAnsi="Arial" w:cs="Arial"/>
                <w:i/>
                <w:sz w:val="24"/>
                <w:szCs w:val="24"/>
              </w:rPr>
              <w:t>.</w:t>
            </w:r>
            <w:r w:rsidRPr="00733138">
              <w:rPr>
                <w:rFonts w:ascii="Arial" w:eastAsia="Times New Roman" w:hAnsi="Arial" w:cs="Arial"/>
                <w:i/>
                <w:sz w:val="24"/>
                <w:szCs w:val="24"/>
              </w:rPr>
              <w:t xml:space="preserve"> Might it be an option to continue to start school early</w:t>
            </w:r>
            <w:r w:rsidR="00E31683" w:rsidRPr="00733138">
              <w:rPr>
                <w:rFonts w:ascii="Arial" w:eastAsia="Times New Roman" w:hAnsi="Arial" w:cs="Arial"/>
                <w:i/>
                <w:sz w:val="24"/>
                <w:szCs w:val="24"/>
              </w:rPr>
              <w:t>, end breakfast club and concentrate on after school provision?</w:t>
            </w:r>
          </w:p>
          <w:p w:rsidR="00E31683" w:rsidRPr="00733138" w:rsidRDefault="00E31683"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This will be updated after half term, when the Case Study can be developed.</w:t>
            </w:r>
          </w:p>
          <w:p w:rsidR="00E31683" w:rsidRPr="00733138" w:rsidRDefault="00E31683" w:rsidP="00633A70">
            <w:pPr>
              <w:spacing w:after="0" w:line="240" w:lineRule="auto"/>
              <w:rPr>
                <w:rFonts w:ascii="Arial" w:eastAsia="Times New Roman" w:hAnsi="Arial" w:cs="Arial"/>
                <w:sz w:val="24"/>
                <w:szCs w:val="24"/>
              </w:rPr>
            </w:pPr>
          </w:p>
          <w:p w:rsidR="00E31683" w:rsidRPr="00733138" w:rsidRDefault="00E31683" w:rsidP="00633A70">
            <w:pPr>
              <w:spacing w:after="0" w:line="240" w:lineRule="auto"/>
              <w:rPr>
                <w:rFonts w:ascii="Arial" w:eastAsia="Times New Roman" w:hAnsi="Arial" w:cs="Arial"/>
                <w:sz w:val="24"/>
                <w:szCs w:val="24"/>
                <w:u w:val="single"/>
              </w:rPr>
            </w:pPr>
            <w:r w:rsidRPr="00733138">
              <w:rPr>
                <w:rFonts w:ascii="Arial" w:eastAsia="Times New Roman" w:hAnsi="Arial" w:cs="Arial"/>
                <w:sz w:val="24"/>
                <w:szCs w:val="24"/>
                <w:u w:val="single"/>
              </w:rPr>
              <w:t>Premises</w:t>
            </w:r>
            <w:r w:rsidR="00E37FFA" w:rsidRPr="00733138">
              <w:rPr>
                <w:rFonts w:ascii="Arial" w:eastAsia="Times New Roman" w:hAnsi="Arial" w:cs="Arial"/>
                <w:sz w:val="24"/>
                <w:szCs w:val="24"/>
                <w:u w:val="single"/>
              </w:rPr>
              <w:t>,</w:t>
            </w:r>
            <w:r w:rsidRPr="00733138">
              <w:rPr>
                <w:rFonts w:ascii="Arial" w:eastAsia="Times New Roman" w:hAnsi="Arial" w:cs="Arial"/>
                <w:sz w:val="24"/>
                <w:szCs w:val="24"/>
                <w:u w:val="single"/>
              </w:rPr>
              <w:t xml:space="preserve"> Health and Safety</w:t>
            </w:r>
          </w:p>
          <w:p w:rsidR="00E31683" w:rsidRPr="00733138" w:rsidRDefault="00E31683"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Cavendish building continues to experience drainage problems and it is proving di</w:t>
            </w:r>
            <w:r w:rsidR="004F192B" w:rsidRPr="00733138">
              <w:rPr>
                <w:rFonts w:ascii="Arial" w:eastAsia="Times New Roman" w:hAnsi="Arial" w:cs="Arial"/>
                <w:sz w:val="24"/>
                <w:szCs w:val="24"/>
              </w:rPr>
              <w:t xml:space="preserve">fficult to ascertain the cause.  Work continues </w:t>
            </w:r>
            <w:r w:rsidRPr="00733138">
              <w:rPr>
                <w:rFonts w:ascii="Arial" w:eastAsia="Times New Roman" w:hAnsi="Arial" w:cs="Arial"/>
                <w:sz w:val="24"/>
                <w:szCs w:val="24"/>
              </w:rPr>
              <w:t>to resolve this.</w:t>
            </w:r>
          </w:p>
          <w:p w:rsidR="004F192B" w:rsidRPr="00733138" w:rsidRDefault="004F192B" w:rsidP="00633A70">
            <w:pPr>
              <w:spacing w:after="0" w:line="240" w:lineRule="auto"/>
              <w:rPr>
                <w:rFonts w:ascii="Arial" w:eastAsia="Times New Roman" w:hAnsi="Arial" w:cs="Arial"/>
                <w:sz w:val="24"/>
                <w:szCs w:val="24"/>
              </w:rPr>
            </w:pPr>
          </w:p>
          <w:p w:rsidR="00E31683" w:rsidRPr="00733138" w:rsidRDefault="00E31683"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The Nursery building has successfully undertaken some small repairs to the alarm system.</w:t>
            </w:r>
          </w:p>
          <w:p w:rsidR="00945269" w:rsidRPr="00733138" w:rsidRDefault="00945269" w:rsidP="00633A70">
            <w:pPr>
              <w:spacing w:after="0" w:line="240" w:lineRule="auto"/>
              <w:rPr>
                <w:rFonts w:ascii="Arial" w:eastAsia="Times New Roman" w:hAnsi="Arial" w:cs="Arial"/>
                <w:sz w:val="24"/>
                <w:szCs w:val="24"/>
              </w:rPr>
            </w:pPr>
          </w:p>
          <w:p w:rsidR="00E31683" w:rsidRPr="00733138" w:rsidRDefault="00E31683"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lastRenderedPageBreak/>
              <w:t>The Rhodes building, despite being the newest area, is responsible for most issues, mainly due to the flat roof experiencing problems and causing leaks, resulting in the collapse of some floors.</w:t>
            </w:r>
            <w:r w:rsidR="00E37FFA" w:rsidRPr="00733138">
              <w:rPr>
                <w:rFonts w:ascii="Arial" w:eastAsia="Times New Roman" w:hAnsi="Arial" w:cs="Arial"/>
                <w:sz w:val="24"/>
                <w:szCs w:val="24"/>
              </w:rPr>
              <w:t xml:space="preserve"> Laing O’Rourke (LOR) are implementing repairs under the 10 year warranty, and they are very helpful and supportive Concerns have been raised with Manchester City Council (MCC), querying if the roof and floors are fit-for-purpose. Potentially, if ongoing issues are prevalent now after five years, after the 10 year warranty period, repairs would become very costly. MCC are due to discuss this with the SBM and have pointed out that re-occurring problems are likely to lead to an extension of the 10 year warranty.</w:t>
            </w:r>
          </w:p>
          <w:p w:rsidR="004F192B" w:rsidRPr="00733138" w:rsidRDefault="004F192B" w:rsidP="00633A70">
            <w:pPr>
              <w:spacing w:after="0" w:line="240" w:lineRule="auto"/>
              <w:rPr>
                <w:rFonts w:ascii="Arial" w:eastAsia="Times New Roman" w:hAnsi="Arial" w:cs="Arial"/>
                <w:sz w:val="24"/>
                <w:szCs w:val="24"/>
              </w:rPr>
            </w:pPr>
          </w:p>
          <w:p w:rsidR="00E37FFA" w:rsidRPr="00733138" w:rsidRDefault="00E37FFA"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There are also heating problems. Classrooms are hot in summer and cold in winter, heaters are used in winter and air conditioning units o</w:t>
            </w:r>
            <w:r w:rsidR="004F192B" w:rsidRPr="00733138">
              <w:rPr>
                <w:rFonts w:ascii="Arial" w:eastAsia="Times New Roman" w:hAnsi="Arial" w:cs="Arial"/>
                <w:sz w:val="24"/>
                <w:szCs w:val="24"/>
              </w:rPr>
              <w:t>n the summer. The boiler is being</w:t>
            </w:r>
            <w:r w:rsidRPr="00733138">
              <w:rPr>
                <w:rFonts w:ascii="Arial" w:eastAsia="Times New Roman" w:hAnsi="Arial" w:cs="Arial"/>
                <w:sz w:val="24"/>
                <w:szCs w:val="24"/>
              </w:rPr>
              <w:t xml:space="preserve"> used 24 hours a day from Sunday to Wednesday. The heating is fro</w:t>
            </w:r>
            <w:r w:rsidR="00B32110" w:rsidRPr="00733138">
              <w:rPr>
                <w:rFonts w:ascii="Arial" w:eastAsia="Times New Roman" w:hAnsi="Arial" w:cs="Arial"/>
                <w:sz w:val="24"/>
                <w:szCs w:val="24"/>
              </w:rPr>
              <w:t>m</w:t>
            </w:r>
            <w:r w:rsidRPr="00733138">
              <w:rPr>
                <w:rFonts w:ascii="Arial" w:eastAsia="Times New Roman" w:hAnsi="Arial" w:cs="Arial"/>
                <w:sz w:val="24"/>
                <w:szCs w:val="24"/>
              </w:rPr>
              <w:t xml:space="preserve"> radiators in the ceiling and it seems the </w:t>
            </w:r>
            <w:r w:rsidR="00945269" w:rsidRPr="00733138">
              <w:rPr>
                <w:rFonts w:ascii="Arial" w:eastAsia="Times New Roman" w:hAnsi="Arial" w:cs="Arial"/>
                <w:sz w:val="24"/>
                <w:szCs w:val="24"/>
              </w:rPr>
              <w:t xml:space="preserve">ceiling radiators </w:t>
            </w:r>
            <w:r w:rsidRPr="00733138">
              <w:rPr>
                <w:rFonts w:ascii="Arial" w:eastAsia="Times New Roman" w:hAnsi="Arial" w:cs="Arial"/>
                <w:sz w:val="24"/>
                <w:szCs w:val="24"/>
              </w:rPr>
              <w:t>need ‘bleeding’ – there are bleed pipes in the crawl space The staff governor brought up another heating issue he had not previously mentioned, and agreed to make an official report for the record.</w:t>
            </w:r>
          </w:p>
          <w:p w:rsidR="00E31683" w:rsidRPr="00733138" w:rsidRDefault="00E31683" w:rsidP="00633A70">
            <w:pPr>
              <w:spacing w:after="0" w:line="240" w:lineRule="auto"/>
              <w:rPr>
                <w:rFonts w:ascii="Arial" w:eastAsia="Times New Roman" w:hAnsi="Arial" w:cs="Arial"/>
                <w:sz w:val="24"/>
                <w:szCs w:val="24"/>
              </w:rPr>
            </w:pPr>
          </w:p>
          <w:p w:rsidR="00E37FFA" w:rsidRPr="00733138" w:rsidRDefault="00E37FFA" w:rsidP="00633A70">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 Is it useful to report any other incidents before the end of the 1</w:t>
            </w:r>
            <w:r w:rsidR="006E100C" w:rsidRPr="00733138">
              <w:rPr>
                <w:rFonts w:ascii="Arial" w:eastAsia="Times New Roman" w:hAnsi="Arial" w:cs="Arial"/>
                <w:i/>
                <w:sz w:val="24"/>
                <w:szCs w:val="24"/>
              </w:rPr>
              <w:t>0</w:t>
            </w:r>
            <w:r w:rsidRPr="00733138">
              <w:rPr>
                <w:rFonts w:ascii="Arial" w:eastAsia="Times New Roman" w:hAnsi="Arial" w:cs="Arial"/>
                <w:i/>
                <w:sz w:val="24"/>
                <w:szCs w:val="24"/>
              </w:rPr>
              <w:t>- year warranty?</w:t>
            </w:r>
          </w:p>
          <w:p w:rsidR="00E37FFA" w:rsidRPr="00733138" w:rsidRDefault="00E37FFA"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Yes, there is a LOR form, and any issues, even small ones, should be noted.</w:t>
            </w:r>
          </w:p>
          <w:p w:rsidR="007F550B" w:rsidRPr="00733138" w:rsidRDefault="007F550B" w:rsidP="00633A70">
            <w:pPr>
              <w:spacing w:after="0" w:line="240" w:lineRule="auto"/>
              <w:rPr>
                <w:rFonts w:ascii="Arial" w:eastAsia="Times New Roman" w:hAnsi="Arial" w:cs="Arial"/>
                <w:sz w:val="24"/>
                <w:szCs w:val="24"/>
              </w:rPr>
            </w:pPr>
          </w:p>
          <w:p w:rsidR="007F550B" w:rsidRPr="00733138" w:rsidRDefault="007F550B" w:rsidP="00633A70">
            <w:pPr>
              <w:spacing w:after="0" w:line="240" w:lineRule="auto"/>
              <w:rPr>
                <w:rFonts w:ascii="Arial" w:eastAsia="Times New Roman" w:hAnsi="Arial" w:cs="Arial"/>
                <w:sz w:val="24"/>
                <w:szCs w:val="24"/>
                <w:u w:val="single"/>
              </w:rPr>
            </w:pPr>
            <w:r w:rsidRPr="00733138">
              <w:rPr>
                <w:rFonts w:ascii="Arial" w:eastAsia="Times New Roman" w:hAnsi="Arial" w:cs="Arial"/>
                <w:sz w:val="24"/>
                <w:szCs w:val="24"/>
                <w:u w:val="single"/>
              </w:rPr>
              <w:t>Grounds</w:t>
            </w:r>
          </w:p>
          <w:p w:rsidR="007F550B" w:rsidRPr="00733138" w:rsidRDefault="007F550B"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New, safety signage is being provided, such as a reminder that the boat is a quiet, sitting area.</w:t>
            </w:r>
          </w:p>
          <w:p w:rsidR="007F550B" w:rsidRPr="00733138" w:rsidRDefault="007F550B" w:rsidP="00633A70">
            <w:pPr>
              <w:spacing w:after="0" w:line="240" w:lineRule="auto"/>
              <w:rPr>
                <w:rFonts w:ascii="Arial" w:eastAsia="Times New Roman" w:hAnsi="Arial" w:cs="Arial"/>
                <w:sz w:val="24"/>
                <w:szCs w:val="24"/>
              </w:rPr>
            </w:pPr>
          </w:p>
          <w:p w:rsidR="007F550B" w:rsidRPr="00733138" w:rsidRDefault="007F550B"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Planned Preventative Maintenance (PPM)</w:t>
            </w:r>
          </w:p>
          <w:p w:rsidR="007F550B" w:rsidRPr="00733138" w:rsidRDefault="007F550B"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There have been some issues providing access to contractors, ensuring social distancing guidelines can be maintain</w:t>
            </w:r>
            <w:r w:rsidR="004F192B" w:rsidRPr="00733138">
              <w:rPr>
                <w:rFonts w:ascii="Arial" w:eastAsia="Times New Roman" w:hAnsi="Arial" w:cs="Arial"/>
                <w:sz w:val="24"/>
                <w:szCs w:val="24"/>
              </w:rPr>
              <w:t>ed. For example PAT testing can</w:t>
            </w:r>
            <w:r w:rsidRPr="00733138">
              <w:rPr>
                <w:rFonts w:ascii="Arial" w:eastAsia="Times New Roman" w:hAnsi="Arial" w:cs="Arial"/>
                <w:sz w:val="24"/>
                <w:szCs w:val="24"/>
              </w:rPr>
              <w:t xml:space="preserve">not be undertaken around staff and pupils. They have agreed to complete works during the February half term. </w:t>
            </w:r>
          </w:p>
          <w:p w:rsidR="007F550B" w:rsidRPr="00733138" w:rsidRDefault="007F550B" w:rsidP="00633A70">
            <w:pPr>
              <w:spacing w:after="0" w:line="240" w:lineRule="auto"/>
              <w:rPr>
                <w:rFonts w:ascii="Arial" w:eastAsia="Times New Roman" w:hAnsi="Arial" w:cs="Arial"/>
                <w:sz w:val="24"/>
                <w:szCs w:val="24"/>
              </w:rPr>
            </w:pPr>
          </w:p>
          <w:p w:rsidR="007F550B" w:rsidRPr="00733138" w:rsidRDefault="007F550B" w:rsidP="00633A70">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 Will there be any repercussions for non-compliance, and delayed testing?</w:t>
            </w:r>
          </w:p>
          <w:p w:rsidR="007F550B" w:rsidRPr="00733138" w:rsidRDefault="007F550B"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 xml:space="preserve">A three </w:t>
            </w:r>
            <w:r w:rsidR="008D78C4" w:rsidRPr="00733138">
              <w:rPr>
                <w:rFonts w:ascii="Arial" w:eastAsia="Times New Roman" w:hAnsi="Arial" w:cs="Arial"/>
                <w:sz w:val="24"/>
                <w:szCs w:val="24"/>
              </w:rPr>
              <w:t>month</w:t>
            </w:r>
            <w:r w:rsidRPr="00733138">
              <w:rPr>
                <w:rFonts w:ascii="Arial" w:eastAsia="Times New Roman" w:hAnsi="Arial" w:cs="Arial"/>
                <w:sz w:val="24"/>
                <w:szCs w:val="24"/>
              </w:rPr>
              <w:t xml:space="preserve"> leeway is being allowed and the SBM group has said that showing communication has been undertaken with the contractors will allow additional time with no concerns.</w:t>
            </w:r>
          </w:p>
          <w:p w:rsidR="007F550B" w:rsidRPr="00733138" w:rsidRDefault="007F550B" w:rsidP="00633A70">
            <w:pPr>
              <w:spacing w:after="0" w:line="240" w:lineRule="auto"/>
              <w:rPr>
                <w:rFonts w:ascii="Arial" w:eastAsia="Times New Roman" w:hAnsi="Arial" w:cs="Arial"/>
                <w:sz w:val="24"/>
                <w:szCs w:val="24"/>
              </w:rPr>
            </w:pPr>
          </w:p>
          <w:p w:rsidR="007F550B" w:rsidRPr="00733138" w:rsidRDefault="007F550B" w:rsidP="00633A70">
            <w:pPr>
              <w:spacing w:after="0" w:line="240" w:lineRule="auto"/>
              <w:rPr>
                <w:rFonts w:ascii="Arial" w:eastAsia="Times New Roman" w:hAnsi="Arial" w:cs="Arial"/>
                <w:sz w:val="24"/>
                <w:szCs w:val="24"/>
                <w:u w:val="single"/>
              </w:rPr>
            </w:pPr>
            <w:r w:rsidRPr="00733138">
              <w:rPr>
                <w:rFonts w:ascii="Arial" w:eastAsia="Times New Roman" w:hAnsi="Arial" w:cs="Arial"/>
                <w:sz w:val="24"/>
                <w:szCs w:val="24"/>
                <w:u w:val="single"/>
              </w:rPr>
              <w:t>Teacher and Support Staff Supply</w:t>
            </w:r>
          </w:p>
          <w:p w:rsidR="004F192B" w:rsidRPr="00733138" w:rsidRDefault="00EB2028"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Two supply teachers are covering two maternity leaves. Eight Teaching Assistants (TAs) are supporting pupils with Education, Health and Care Plans (EHCP). The Trade Winds supply agency are extremely supportive. The furlough scheme was proving very difficult due to not covering 100% of cost, and the decision was taken to maintain the level of supply teachers</w:t>
            </w:r>
            <w:r w:rsidR="00930E01" w:rsidRPr="00733138">
              <w:rPr>
                <w:rFonts w:ascii="Arial" w:eastAsia="Times New Roman" w:hAnsi="Arial" w:cs="Arial"/>
                <w:sz w:val="24"/>
                <w:szCs w:val="24"/>
              </w:rPr>
              <w:t xml:space="preserve"> and TA’s</w:t>
            </w:r>
            <w:r w:rsidRPr="00733138">
              <w:rPr>
                <w:rFonts w:ascii="Arial" w:eastAsia="Times New Roman" w:hAnsi="Arial" w:cs="Arial"/>
                <w:sz w:val="24"/>
                <w:szCs w:val="24"/>
              </w:rPr>
              <w:t xml:space="preserve">, initially – in part - for the purposes of morale within the staff, showing support to supply colleagues. </w:t>
            </w:r>
          </w:p>
          <w:p w:rsidR="004F192B" w:rsidRPr="00733138" w:rsidRDefault="004F192B" w:rsidP="00633A70">
            <w:pPr>
              <w:spacing w:after="0" w:line="240" w:lineRule="auto"/>
              <w:rPr>
                <w:rFonts w:ascii="Arial" w:eastAsia="Times New Roman" w:hAnsi="Arial" w:cs="Arial"/>
                <w:sz w:val="24"/>
                <w:szCs w:val="24"/>
              </w:rPr>
            </w:pPr>
          </w:p>
          <w:p w:rsidR="007F550B" w:rsidRPr="00733138" w:rsidRDefault="00EB2028"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A saving of £20,000 could possibly have been made by not using supply teachers and TAs, however operationally the support staff have proven invaluable, covering COVID 19 absences and also providing important services. The specific Learning Difficulties teacher is able to work one to one with some pupils, and the Numbers and Numeracy specialist also continues to work. TAs are supporting pupils in class and also undertaking some remote learning.</w:t>
            </w:r>
            <w:r w:rsidR="00392763" w:rsidRPr="00733138">
              <w:rPr>
                <w:rFonts w:ascii="Arial" w:eastAsia="Times New Roman" w:hAnsi="Arial" w:cs="Arial"/>
                <w:sz w:val="24"/>
                <w:szCs w:val="24"/>
              </w:rPr>
              <w:t xml:space="preserve"> Despite the initial decision being partly to show support to supply colleagues, it has helped mitigate additional pressure for school staff.</w:t>
            </w:r>
          </w:p>
          <w:p w:rsidR="008D0380" w:rsidRPr="00733138" w:rsidRDefault="008D0380" w:rsidP="00633A70">
            <w:pPr>
              <w:spacing w:after="0" w:line="240" w:lineRule="auto"/>
              <w:rPr>
                <w:rFonts w:ascii="Arial" w:eastAsia="Times New Roman" w:hAnsi="Arial" w:cs="Arial"/>
                <w:sz w:val="24"/>
                <w:szCs w:val="24"/>
              </w:rPr>
            </w:pPr>
          </w:p>
          <w:p w:rsidR="008D0380" w:rsidRPr="00733138" w:rsidRDefault="008D0380" w:rsidP="00633A70">
            <w:pPr>
              <w:spacing w:after="0" w:line="240" w:lineRule="auto"/>
              <w:rPr>
                <w:rFonts w:ascii="Arial" w:eastAsia="Times New Roman" w:hAnsi="Arial" w:cs="Arial"/>
                <w:sz w:val="24"/>
                <w:szCs w:val="24"/>
                <w:u w:val="single"/>
              </w:rPr>
            </w:pPr>
            <w:r w:rsidRPr="00733138">
              <w:rPr>
                <w:rFonts w:ascii="Arial" w:eastAsia="Times New Roman" w:hAnsi="Arial" w:cs="Arial"/>
                <w:sz w:val="24"/>
                <w:szCs w:val="24"/>
                <w:u w:val="single"/>
              </w:rPr>
              <w:t>Devolved Capital (DFC)</w:t>
            </w:r>
          </w:p>
          <w:p w:rsidR="008D0380" w:rsidRPr="00733138" w:rsidRDefault="008D0380"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The DFC is £11,493. £7444.40 was spent to resolve the issue of water pressure in the Cavendish building. A balance of £4048.60 remains.</w:t>
            </w:r>
          </w:p>
          <w:p w:rsidR="00392763" w:rsidRPr="00733138" w:rsidRDefault="00392763" w:rsidP="00633A70">
            <w:pPr>
              <w:spacing w:after="0" w:line="240" w:lineRule="auto"/>
              <w:rPr>
                <w:rFonts w:ascii="Arial" w:eastAsia="Times New Roman" w:hAnsi="Arial" w:cs="Arial"/>
                <w:sz w:val="24"/>
                <w:szCs w:val="24"/>
              </w:rPr>
            </w:pPr>
          </w:p>
          <w:p w:rsidR="002C7BD7" w:rsidRPr="00733138" w:rsidRDefault="002C7BD7" w:rsidP="00633A70">
            <w:pPr>
              <w:spacing w:after="0" w:line="240" w:lineRule="auto"/>
              <w:rPr>
                <w:rFonts w:ascii="Arial" w:eastAsia="Times New Roman" w:hAnsi="Arial" w:cs="Arial"/>
                <w:sz w:val="24"/>
                <w:szCs w:val="24"/>
                <w:u w:val="single"/>
              </w:rPr>
            </w:pPr>
          </w:p>
          <w:p w:rsidR="00392763" w:rsidRPr="00733138" w:rsidRDefault="00392763" w:rsidP="00633A70">
            <w:pPr>
              <w:spacing w:after="0" w:line="240" w:lineRule="auto"/>
              <w:rPr>
                <w:rFonts w:ascii="Arial" w:eastAsia="Times New Roman" w:hAnsi="Arial" w:cs="Arial"/>
                <w:sz w:val="24"/>
                <w:szCs w:val="24"/>
                <w:u w:val="single"/>
              </w:rPr>
            </w:pPr>
            <w:r w:rsidRPr="00733138">
              <w:rPr>
                <w:rFonts w:ascii="Arial" w:eastAsia="Times New Roman" w:hAnsi="Arial" w:cs="Arial"/>
                <w:sz w:val="24"/>
                <w:szCs w:val="24"/>
                <w:u w:val="single"/>
              </w:rPr>
              <w:lastRenderedPageBreak/>
              <w:t>School meals</w:t>
            </w:r>
          </w:p>
          <w:p w:rsidR="00392763" w:rsidRPr="00733138" w:rsidRDefault="00392763"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 xml:space="preserve">Taylor </w:t>
            </w:r>
            <w:r w:rsidR="007F572D" w:rsidRPr="00733138">
              <w:rPr>
                <w:rFonts w:ascii="Arial" w:eastAsia="Times New Roman" w:hAnsi="Arial" w:cs="Arial"/>
                <w:sz w:val="24"/>
                <w:szCs w:val="24"/>
              </w:rPr>
              <w:t>Shaw</w:t>
            </w:r>
            <w:r w:rsidRPr="00733138">
              <w:rPr>
                <w:rFonts w:ascii="Arial" w:eastAsia="Times New Roman" w:hAnsi="Arial" w:cs="Arial"/>
                <w:sz w:val="24"/>
                <w:szCs w:val="24"/>
              </w:rPr>
              <w:t xml:space="preserve"> hav</w:t>
            </w:r>
            <w:r w:rsidR="002610E7" w:rsidRPr="00733138">
              <w:rPr>
                <w:rFonts w:ascii="Arial" w:eastAsia="Times New Roman" w:hAnsi="Arial" w:cs="Arial"/>
                <w:sz w:val="24"/>
                <w:szCs w:val="24"/>
              </w:rPr>
              <w:t xml:space="preserve">e been supportive and flexible </w:t>
            </w:r>
            <w:r w:rsidRPr="00733138">
              <w:rPr>
                <w:rFonts w:ascii="Arial" w:eastAsia="Times New Roman" w:hAnsi="Arial" w:cs="Arial"/>
                <w:sz w:val="24"/>
                <w:szCs w:val="24"/>
              </w:rPr>
              <w:t>during the pandemic, and have worked with us to resolve any issues. A requirement for better hot meals was identified. Three days a week the offering was acceptable but two days a week the choice was a sandwich, either hot or cold. Pupil opinion was requested and subsequently, meals include pizza, fish and chips, macaroni cheese, shepherd’s pie and sausage and mash.  Packed lunches had provided what was necessary but hot meals are preferred and have a higher uptake.</w:t>
            </w:r>
          </w:p>
          <w:p w:rsidR="00392763" w:rsidRPr="00733138" w:rsidRDefault="00392763" w:rsidP="00633A70">
            <w:pPr>
              <w:spacing w:after="0" w:line="240" w:lineRule="auto"/>
              <w:rPr>
                <w:rFonts w:ascii="Arial" w:eastAsia="Times New Roman" w:hAnsi="Arial" w:cs="Arial"/>
                <w:sz w:val="24"/>
                <w:szCs w:val="24"/>
              </w:rPr>
            </w:pPr>
          </w:p>
          <w:p w:rsidR="00392763" w:rsidRPr="00733138" w:rsidRDefault="00392763" w:rsidP="00633A70">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 – asked of the parent governor – would you agree with this summary?</w:t>
            </w:r>
          </w:p>
          <w:p w:rsidR="00392763" w:rsidRPr="00733138" w:rsidRDefault="00392763"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Yes, absolutely, meal provision is excellent.</w:t>
            </w:r>
          </w:p>
          <w:p w:rsidR="00392763" w:rsidRPr="00733138" w:rsidRDefault="00392763" w:rsidP="00633A70">
            <w:pPr>
              <w:spacing w:after="0" w:line="240" w:lineRule="auto"/>
              <w:rPr>
                <w:rFonts w:ascii="Arial" w:eastAsia="Times New Roman" w:hAnsi="Arial" w:cs="Arial"/>
                <w:sz w:val="24"/>
                <w:szCs w:val="24"/>
              </w:rPr>
            </w:pPr>
          </w:p>
          <w:p w:rsidR="00392763" w:rsidRPr="00733138" w:rsidRDefault="00392763" w:rsidP="00633A70">
            <w:pPr>
              <w:spacing w:after="0" w:line="240" w:lineRule="auto"/>
              <w:rPr>
                <w:rFonts w:ascii="Arial" w:eastAsia="Times New Roman" w:hAnsi="Arial" w:cs="Arial"/>
                <w:sz w:val="24"/>
                <w:szCs w:val="24"/>
                <w:u w:val="single"/>
              </w:rPr>
            </w:pPr>
            <w:r w:rsidRPr="00733138">
              <w:rPr>
                <w:rFonts w:ascii="Arial" w:eastAsia="Times New Roman" w:hAnsi="Arial" w:cs="Arial"/>
                <w:sz w:val="24"/>
                <w:szCs w:val="24"/>
                <w:u w:val="single"/>
              </w:rPr>
              <w:t xml:space="preserve">Free School Meals (FSM) </w:t>
            </w:r>
          </w:p>
          <w:p w:rsidR="00392763" w:rsidRPr="00733138" w:rsidRDefault="00392763"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Every school has the option to use the national Edenred school meal voucher system but they also have the choice to put in place other arrangements. This system has proved problematical and the helpline was inundated</w:t>
            </w:r>
            <w:r w:rsidR="000D1174" w:rsidRPr="00733138">
              <w:rPr>
                <w:rFonts w:ascii="Arial" w:eastAsia="Times New Roman" w:hAnsi="Arial" w:cs="Arial"/>
                <w:sz w:val="24"/>
                <w:szCs w:val="24"/>
              </w:rPr>
              <w:t>.</w:t>
            </w:r>
            <w:r w:rsidR="0098481B" w:rsidRPr="00733138">
              <w:rPr>
                <w:rFonts w:ascii="Arial" w:eastAsia="Times New Roman" w:hAnsi="Arial" w:cs="Arial"/>
                <w:sz w:val="24"/>
                <w:szCs w:val="24"/>
              </w:rPr>
              <w:t xml:space="preserve"> Additionally, at </w:t>
            </w:r>
            <w:r w:rsidR="002610E7" w:rsidRPr="00733138">
              <w:rPr>
                <w:rFonts w:ascii="Arial" w:eastAsia="Times New Roman" w:hAnsi="Arial" w:cs="Arial"/>
                <w:sz w:val="24"/>
                <w:szCs w:val="24"/>
              </w:rPr>
              <w:t>half term, Edenred vouchers can</w:t>
            </w:r>
            <w:r w:rsidR="0098481B" w:rsidRPr="00733138">
              <w:rPr>
                <w:rFonts w:ascii="Arial" w:eastAsia="Times New Roman" w:hAnsi="Arial" w:cs="Arial"/>
                <w:sz w:val="24"/>
                <w:szCs w:val="24"/>
              </w:rPr>
              <w:t>not be used, there</w:t>
            </w:r>
            <w:r w:rsidR="006E2804" w:rsidRPr="00733138">
              <w:rPr>
                <w:rFonts w:ascii="Arial" w:eastAsia="Times New Roman" w:hAnsi="Arial" w:cs="Arial"/>
                <w:sz w:val="24"/>
                <w:szCs w:val="24"/>
              </w:rPr>
              <w:t>fore</w:t>
            </w:r>
            <w:r w:rsidR="0098481B" w:rsidRPr="00733138">
              <w:rPr>
                <w:rFonts w:ascii="Arial" w:eastAsia="Times New Roman" w:hAnsi="Arial" w:cs="Arial"/>
                <w:sz w:val="24"/>
                <w:szCs w:val="24"/>
              </w:rPr>
              <w:t xml:space="preserve"> a different system.</w:t>
            </w:r>
            <w:r w:rsidR="000D1174" w:rsidRPr="00733138">
              <w:rPr>
                <w:rFonts w:ascii="Arial" w:eastAsia="Times New Roman" w:hAnsi="Arial" w:cs="Arial"/>
                <w:sz w:val="24"/>
                <w:szCs w:val="24"/>
              </w:rPr>
              <w:t xml:space="preserve"> W</w:t>
            </w:r>
            <w:r w:rsidR="0098481B" w:rsidRPr="00733138">
              <w:rPr>
                <w:rFonts w:ascii="Arial" w:eastAsia="Times New Roman" w:hAnsi="Arial" w:cs="Arial"/>
                <w:sz w:val="24"/>
                <w:szCs w:val="24"/>
              </w:rPr>
              <w:t>onde</w:t>
            </w:r>
            <w:r w:rsidR="000D1174" w:rsidRPr="00733138">
              <w:rPr>
                <w:rFonts w:ascii="Arial" w:eastAsia="Times New Roman" w:hAnsi="Arial" w:cs="Arial"/>
                <w:sz w:val="24"/>
                <w:szCs w:val="24"/>
              </w:rPr>
              <w:t xml:space="preserve"> has been selected for FSM. They provide vouchers accepted at eight different supermarkets. The only consideration is </w:t>
            </w:r>
            <w:r w:rsidR="00195F47" w:rsidRPr="00733138">
              <w:rPr>
                <w:rFonts w:ascii="Arial" w:eastAsia="Times New Roman" w:hAnsi="Arial" w:cs="Arial"/>
                <w:sz w:val="24"/>
                <w:szCs w:val="24"/>
              </w:rPr>
              <w:t>cash flow</w:t>
            </w:r>
            <w:r w:rsidR="000D1174" w:rsidRPr="00733138">
              <w:rPr>
                <w:rFonts w:ascii="Arial" w:eastAsia="Times New Roman" w:hAnsi="Arial" w:cs="Arial"/>
                <w:sz w:val="24"/>
                <w:szCs w:val="24"/>
              </w:rPr>
              <w:t>. Unlike Edenred which is funded directly, WONDE vouchers are purchased by the school for £2500 per week, and then reimbursed</w:t>
            </w:r>
          </w:p>
          <w:p w:rsidR="002610E7" w:rsidRPr="00733138" w:rsidRDefault="002610E7" w:rsidP="00633A70">
            <w:pPr>
              <w:spacing w:after="0" w:line="240" w:lineRule="auto"/>
              <w:rPr>
                <w:rFonts w:ascii="Arial" w:eastAsia="Times New Roman" w:hAnsi="Arial" w:cs="Arial"/>
                <w:sz w:val="24"/>
                <w:szCs w:val="24"/>
              </w:rPr>
            </w:pPr>
          </w:p>
          <w:p w:rsidR="0098481B" w:rsidRPr="00733138" w:rsidRDefault="0098481B"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Taylor Shaw offered to provide lunches in boxes but the logistics would be difficult.</w:t>
            </w:r>
          </w:p>
          <w:p w:rsidR="0098481B" w:rsidRPr="00733138" w:rsidRDefault="0098481B" w:rsidP="00633A70">
            <w:pPr>
              <w:spacing w:after="0" w:line="240" w:lineRule="auto"/>
              <w:rPr>
                <w:rFonts w:ascii="Arial" w:eastAsia="Times New Roman" w:hAnsi="Arial" w:cs="Arial"/>
                <w:sz w:val="24"/>
                <w:szCs w:val="24"/>
              </w:rPr>
            </w:pPr>
          </w:p>
          <w:p w:rsidR="0098481B" w:rsidRPr="00733138" w:rsidRDefault="0098481B" w:rsidP="00633A70">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 Are payments to Taylor Shaw variable based on numbers, or a fixed fee?</w:t>
            </w:r>
          </w:p>
          <w:p w:rsidR="0098481B" w:rsidRPr="00733138" w:rsidRDefault="0098481B"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Payments are variable, and do include an adm</w:t>
            </w:r>
            <w:r w:rsidR="002610E7" w:rsidRPr="00733138">
              <w:rPr>
                <w:rFonts w:ascii="Arial" w:eastAsia="Times New Roman" w:hAnsi="Arial" w:cs="Arial"/>
                <w:sz w:val="24"/>
                <w:szCs w:val="24"/>
              </w:rPr>
              <w:t xml:space="preserve">inistration fee. Additionally, </w:t>
            </w:r>
            <w:r w:rsidRPr="00733138">
              <w:rPr>
                <w:rFonts w:ascii="Arial" w:eastAsia="Times New Roman" w:hAnsi="Arial" w:cs="Arial"/>
                <w:sz w:val="24"/>
                <w:szCs w:val="24"/>
              </w:rPr>
              <w:t>contribution is being made to top up the pay of some of their furloughed staff. Discussions with other, local SBMs concluded this is fair and reasonable. At tender, Taylor Shaw agreed a bonus cashback based on uptake. Last year the figure was £9,000. Taylor Shaw have committed to honour this agreement and though clearly funds will be lower, the expected amount remains approximately £6,000.</w:t>
            </w:r>
          </w:p>
          <w:p w:rsidR="0098481B" w:rsidRPr="00733138" w:rsidRDefault="0098481B" w:rsidP="00633A70">
            <w:pPr>
              <w:spacing w:after="0" w:line="240" w:lineRule="auto"/>
              <w:rPr>
                <w:rFonts w:ascii="Arial" w:eastAsia="Times New Roman" w:hAnsi="Arial" w:cs="Arial"/>
                <w:sz w:val="24"/>
                <w:szCs w:val="24"/>
              </w:rPr>
            </w:pPr>
          </w:p>
          <w:p w:rsidR="0098481B" w:rsidRPr="00733138" w:rsidRDefault="0098481B" w:rsidP="00633A70">
            <w:pPr>
              <w:spacing w:after="0" w:line="240" w:lineRule="auto"/>
              <w:rPr>
                <w:rFonts w:ascii="Arial" w:eastAsia="Times New Roman" w:hAnsi="Arial" w:cs="Arial"/>
                <w:i/>
                <w:sz w:val="24"/>
                <w:szCs w:val="24"/>
              </w:rPr>
            </w:pPr>
            <w:r w:rsidRPr="00733138">
              <w:rPr>
                <w:rFonts w:ascii="Arial" w:eastAsia="Times New Roman" w:hAnsi="Arial" w:cs="Arial"/>
                <w:i/>
                <w:sz w:val="24"/>
                <w:szCs w:val="24"/>
              </w:rPr>
              <w:t xml:space="preserve">Q. At what stage is the contract, before the next tender? </w:t>
            </w:r>
          </w:p>
          <w:p w:rsidR="0098481B" w:rsidRPr="00733138" w:rsidRDefault="0098481B"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This is currently year two of four, and this is the second contract – so effectively, year six of eight.</w:t>
            </w:r>
          </w:p>
          <w:p w:rsidR="0098481B" w:rsidRPr="00733138" w:rsidRDefault="0098481B" w:rsidP="00633A70">
            <w:pPr>
              <w:spacing w:after="0" w:line="240" w:lineRule="auto"/>
              <w:rPr>
                <w:rFonts w:ascii="Arial" w:eastAsia="Times New Roman" w:hAnsi="Arial" w:cs="Arial"/>
                <w:sz w:val="24"/>
                <w:szCs w:val="24"/>
              </w:rPr>
            </w:pPr>
          </w:p>
          <w:p w:rsidR="0098481B" w:rsidRPr="00733138" w:rsidRDefault="0098481B" w:rsidP="00633A70">
            <w:pPr>
              <w:spacing w:after="0" w:line="240" w:lineRule="auto"/>
              <w:rPr>
                <w:rFonts w:ascii="Arial" w:eastAsia="Times New Roman" w:hAnsi="Arial" w:cs="Arial"/>
                <w:sz w:val="24"/>
                <w:szCs w:val="24"/>
                <w:u w:val="single"/>
              </w:rPr>
            </w:pPr>
            <w:r w:rsidRPr="00733138">
              <w:rPr>
                <w:rFonts w:ascii="Arial" w:eastAsia="Times New Roman" w:hAnsi="Arial" w:cs="Arial"/>
                <w:sz w:val="24"/>
                <w:szCs w:val="24"/>
                <w:u w:val="single"/>
              </w:rPr>
              <w:t>Staff Changes</w:t>
            </w:r>
          </w:p>
          <w:p w:rsidR="0098481B" w:rsidRPr="00733138" w:rsidRDefault="0098481B"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There are four teachers on maternity leave, one teacher has returned from maternity leave to work part time, three TAs are off on long term sickness and there is one new, temporary Lunchtime organiser.</w:t>
            </w:r>
          </w:p>
          <w:p w:rsidR="0098481B" w:rsidRPr="00733138" w:rsidRDefault="0098481B" w:rsidP="00633A70">
            <w:pPr>
              <w:spacing w:after="0" w:line="240" w:lineRule="auto"/>
              <w:rPr>
                <w:rFonts w:ascii="Arial" w:eastAsia="Times New Roman" w:hAnsi="Arial" w:cs="Arial"/>
                <w:sz w:val="24"/>
                <w:szCs w:val="24"/>
              </w:rPr>
            </w:pPr>
          </w:p>
          <w:p w:rsidR="0098481B" w:rsidRPr="00733138" w:rsidRDefault="0098481B" w:rsidP="00633A70">
            <w:pPr>
              <w:spacing w:after="0" w:line="240" w:lineRule="auto"/>
              <w:rPr>
                <w:rFonts w:ascii="Arial" w:eastAsia="Times New Roman" w:hAnsi="Arial" w:cs="Arial"/>
                <w:sz w:val="24"/>
                <w:szCs w:val="24"/>
                <w:u w:val="single"/>
              </w:rPr>
            </w:pPr>
            <w:r w:rsidRPr="00733138">
              <w:rPr>
                <w:rFonts w:ascii="Arial" w:eastAsia="Times New Roman" w:hAnsi="Arial" w:cs="Arial"/>
                <w:sz w:val="24"/>
                <w:szCs w:val="24"/>
                <w:u w:val="single"/>
              </w:rPr>
              <w:t>Staff Attendance</w:t>
            </w:r>
          </w:p>
          <w:p w:rsidR="0098481B" w:rsidRPr="00733138" w:rsidRDefault="0098481B"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 xml:space="preserve">A new package has been purchased. </w:t>
            </w:r>
            <w:r w:rsidR="009B10A4" w:rsidRPr="00733138">
              <w:rPr>
                <w:rFonts w:ascii="Arial" w:eastAsia="Times New Roman" w:hAnsi="Arial" w:cs="Arial"/>
                <w:sz w:val="24"/>
                <w:szCs w:val="24"/>
              </w:rPr>
              <w:t xml:space="preserve">The Staff Attendance Management (Sam) package links with the Schools Information System (SIMS), each member of staff will have personal login and it will become the personnel file. It tracks absence and produces alerts when a trigger is activated, aiding attendance monitoring review letters and will avoid attendance issues being missed. It will provide Leave of absence and Return to work forms, online. Some work will be required to exploit all functions and benefits, and a demonstration will be provided for governors at a future meeting. </w:t>
            </w:r>
          </w:p>
          <w:p w:rsidR="009B10A4" w:rsidRPr="00733138" w:rsidRDefault="009B10A4" w:rsidP="00633A70">
            <w:pPr>
              <w:spacing w:after="0" w:line="240" w:lineRule="auto"/>
              <w:rPr>
                <w:rFonts w:ascii="Arial" w:eastAsia="Times New Roman" w:hAnsi="Arial" w:cs="Arial"/>
                <w:sz w:val="24"/>
                <w:szCs w:val="24"/>
              </w:rPr>
            </w:pPr>
          </w:p>
          <w:p w:rsidR="009B10A4" w:rsidRPr="00733138" w:rsidRDefault="009B10A4" w:rsidP="00633A70">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 Can historical data be added?</w:t>
            </w:r>
          </w:p>
          <w:p w:rsidR="009B10A4" w:rsidRPr="00733138" w:rsidRDefault="009B10A4"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Yes, up to two years as well as the current year can be entered.</w:t>
            </w:r>
          </w:p>
          <w:p w:rsidR="009B10A4" w:rsidRPr="00733138" w:rsidRDefault="009B10A4" w:rsidP="00633A70">
            <w:pPr>
              <w:spacing w:after="0" w:line="240" w:lineRule="auto"/>
              <w:rPr>
                <w:rFonts w:ascii="Arial" w:eastAsia="Times New Roman" w:hAnsi="Arial" w:cs="Arial"/>
                <w:sz w:val="24"/>
                <w:szCs w:val="24"/>
              </w:rPr>
            </w:pPr>
          </w:p>
          <w:p w:rsidR="009B10A4" w:rsidRPr="00733138" w:rsidRDefault="009B10A4" w:rsidP="00633A70">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 A change to the Attendance Policy was made recently, will the new policy be on this system?</w:t>
            </w:r>
          </w:p>
          <w:p w:rsidR="009B10A4" w:rsidRPr="00733138" w:rsidRDefault="009B10A4"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Yes, everything on the system is what we enter ourselves so this will be included.</w:t>
            </w:r>
          </w:p>
          <w:p w:rsidR="009B10A4" w:rsidRPr="00733138" w:rsidRDefault="009B10A4" w:rsidP="00633A70">
            <w:pPr>
              <w:spacing w:after="0" w:line="240" w:lineRule="auto"/>
              <w:rPr>
                <w:rFonts w:ascii="Arial" w:eastAsia="Times New Roman" w:hAnsi="Arial" w:cs="Arial"/>
                <w:sz w:val="24"/>
                <w:szCs w:val="24"/>
              </w:rPr>
            </w:pPr>
          </w:p>
          <w:p w:rsidR="009B10A4" w:rsidRPr="00733138" w:rsidRDefault="009B10A4" w:rsidP="00633A70">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 Is this</w:t>
            </w:r>
            <w:r w:rsidR="004A64DD" w:rsidRPr="00733138">
              <w:rPr>
                <w:rFonts w:ascii="Arial" w:eastAsia="Times New Roman" w:hAnsi="Arial" w:cs="Arial"/>
                <w:i/>
                <w:sz w:val="24"/>
                <w:szCs w:val="24"/>
              </w:rPr>
              <w:t xml:space="preserve"> a purchase or an ongoing</w:t>
            </w:r>
            <w:r w:rsidRPr="00733138">
              <w:rPr>
                <w:rFonts w:ascii="Arial" w:eastAsia="Times New Roman" w:hAnsi="Arial" w:cs="Arial"/>
                <w:i/>
                <w:sz w:val="24"/>
                <w:szCs w:val="24"/>
              </w:rPr>
              <w:t xml:space="preserve"> subscription?</w:t>
            </w:r>
          </w:p>
          <w:p w:rsidR="009B10A4" w:rsidRPr="00733138" w:rsidRDefault="004A64DD"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It is a one year subscription. T</w:t>
            </w:r>
            <w:r w:rsidR="009B10A4" w:rsidRPr="00733138">
              <w:rPr>
                <w:rFonts w:ascii="Arial" w:eastAsia="Times New Roman" w:hAnsi="Arial" w:cs="Arial"/>
                <w:sz w:val="24"/>
                <w:szCs w:val="24"/>
              </w:rPr>
              <w:t>here is a set up charge of approximately £500</w:t>
            </w:r>
            <w:r w:rsidRPr="00733138">
              <w:rPr>
                <w:rFonts w:ascii="Arial" w:eastAsia="Times New Roman" w:hAnsi="Arial" w:cs="Arial"/>
                <w:sz w:val="24"/>
                <w:szCs w:val="24"/>
              </w:rPr>
              <w:t xml:space="preserve"> then a price per member of staff adding up to approximately £2000. </w:t>
            </w:r>
          </w:p>
          <w:p w:rsidR="004A64DD" w:rsidRPr="00733138" w:rsidRDefault="004A64DD" w:rsidP="00633A70">
            <w:pPr>
              <w:spacing w:after="0" w:line="240" w:lineRule="auto"/>
              <w:rPr>
                <w:rFonts w:ascii="Arial" w:eastAsia="Times New Roman" w:hAnsi="Arial" w:cs="Arial"/>
                <w:sz w:val="24"/>
                <w:szCs w:val="24"/>
              </w:rPr>
            </w:pPr>
          </w:p>
          <w:p w:rsidR="004A64DD" w:rsidRPr="00733138" w:rsidRDefault="004A64DD" w:rsidP="00633A70">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 Do</w:t>
            </w:r>
            <w:r w:rsidR="00195F47" w:rsidRPr="00733138">
              <w:rPr>
                <w:rFonts w:ascii="Arial" w:eastAsia="Times New Roman" w:hAnsi="Arial" w:cs="Arial"/>
                <w:i/>
                <w:sz w:val="24"/>
                <w:szCs w:val="24"/>
              </w:rPr>
              <w:t>es</w:t>
            </w:r>
            <w:r w:rsidRPr="00733138">
              <w:rPr>
                <w:rFonts w:ascii="Arial" w:eastAsia="Times New Roman" w:hAnsi="Arial" w:cs="Arial"/>
                <w:i/>
                <w:sz w:val="24"/>
                <w:szCs w:val="24"/>
              </w:rPr>
              <w:t xml:space="preserve"> the organisation offer any user support?</w:t>
            </w:r>
          </w:p>
          <w:p w:rsidR="004A64DD" w:rsidRPr="00733138" w:rsidRDefault="004A64DD"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Yes, there is training and support and they are happy to attend in person to provide any help required.</w:t>
            </w:r>
          </w:p>
          <w:p w:rsidR="004A64DD" w:rsidRPr="00733138" w:rsidRDefault="004A64DD" w:rsidP="00633A70">
            <w:pPr>
              <w:spacing w:after="0" w:line="240" w:lineRule="auto"/>
              <w:rPr>
                <w:rFonts w:ascii="Arial" w:eastAsia="Times New Roman" w:hAnsi="Arial" w:cs="Arial"/>
                <w:sz w:val="24"/>
                <w:szCs w:val="24"/>
              </w:rPr>
            </w:pPr>
          </w:p>
          <w:p w:rsidR="004A64DD" w:rsidRPr="00733138" w:rsidRDefault="004A64DD" w:rsidP="00633A70">
            <w:pPr>
              <w:spacing w:after="0" w:line="240" w:lineRule="auto"/>
              <w:rPr>
                <w:rFonts w:ascii="Arial" w:eastAsia="Times New Roman" w:hAnsi="Arial" w:cs="Arial"/>
                <w:i/>
                <w:sz w:val="24"/>
                <w:szCs w:val="24"/>
              </w:rPr>
            </w:pPr>
            <w:r w:rsidRPr="00733138">
              <w:rPr>
                <w:rFonts w:ascii="Arial" w:eastAsia="Times New Roman" w:hAnsi="Arial" w:cs="Arial"/>
                <w:i/>
                <w:sz w:val="24"/>
                <w:szCs w:val="24"/>
              </w:rPr>
              <w:t>Q Are there any direct cost savings to come out of the SAM?</w:t>
            </w:r>
          </w:p>
          <w:p w:rsidR="004A64DD" w:rsidRPr="00733138" w:rsidRDefault="004A64DD"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It has been said to promote competition and possibly awareness of absence levels amongst staff. The system may therefore reduce absenteeism and therefore reduce supply costs. It also reduces administration costs, although these are hidden costs. Staff using the system elsewhere are very positive. It involves less paperwork, more convenience and enhanced transparency.</w:t>
            </w:r>
          </w:p>
          <w:p w:rsidR="004A64DD" w:rsidRPr="00733138" w:rsidRDefault="004A64DD" w:rsidP="00633A70">
            <w:pPr>
              <w:spacing w:after="0" w:line="240" w:lineRule="auto"/>
              <w:rPr>
                <w:rFonts w:ascii="Arial" w:eastAsia="Times New Roman" w:hAnsi="Arial" w:cs="Arial"/>
                <w:sz w:val="24"/>
                <w:szCs w:val="24"/>
              </w:rPr>
            </w:pPr>
          </w:p>
          <w:p w:rsidR="009B10A4" w:rsidRPr="00733138" w:rsidRDefault="004A64DD"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There were no further questions and the Chair thanked the SBM for her report.</w:t>
            </w:r>
          </w:p>
          <w:p w:rsidR="007F550B" w:rsidRPr="00733138" w:rsidRDefault="007F550B" w:rsidP="00633A70">
            <w:pPr>
              <w:spacing w:after="0" w:line="240" w:lineRule="auto"/>
              <w:rPr>
                <w:rFonts w:ascii="Arial" w:eastAsia="Times New Roman" w:hAnsi="Arial" w:cs="Arial"/>
                <w:sz w:val="24"/>
                <w:szCs w:val="24"/>
              </w:rPr>
            </w:pPr>
          </w:p>
        </w:tc>
      </w:tr>
      <w:tr w:rsidR="00733138" w:rsidRPr="00733138" w:rsidTr="00012EA8">
        <w:tc>
          <w:tcPr>
            <w:tcW w:w="608"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keepNext/>
              <w:spacing w:after="120" w:line="240" w:lineRule="auto"/>
              <w:outlineLvl w:val="0"/>
              <w:rPr>
                <w:rFonts w:ascii="Arial" w:eastAsia="Times New Roman" w:hAnsi="Arial" w:cs="Arial"/>
                <w:b/>
                <w:bCs/>
                <w:sz w:val="24"/>
                <w:szCs w:val="24"/>
                <w:lang w:val="en-US"/>
              </w:rPr>
            </w:pPr>
          </w:p>
        </w:tc>
        <w:tc>
          <w:tcPr>
            <w:tcW w:w="6475"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843"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672"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2349F4" w:rsidRPr="00733138" w:rsidTr="00012EA8">
        <w:tc>
          <w:tcPr>
            <w:tcW w:w="608"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rPr>
                <w:rFonts w:ascii="Arial" w:eastAsia="Times New Roman" w:hAnsi="Arial" w:cs="Arial"/>
                <w:sz w:val="24"/>
                <w:szCs w:val="24"/>
              </w:rPr>
            </w:pPr>
          </w:p>
        </w:tc>
        <w:tc>
          <w:tcPr>
            <w:tcW w:w="6475" w:type="dxa"/>
          </w:tcPr>
          <w:p w:rsidR="00574460" w:rsidRPr="00733138" w:rsidRDefault="00E25C65" w:rsidP="006E100C">
            <w:pPr>
              <w:pStyle w:val="ListParagraph"/>
              <w:numPr>
                <w:ilvl w:val="0"/>
                <w:numId w:val="36"/>
              </w:numPr>
              <w:spacing w:after="0" w:line="240" w:lineRule="auto"/>
              <w:rPr>
                <w:rFonts w:ascii="Arial" w:eastAsia="Times New Roman" w:hAnsi="Arial" w:cs="Arial"/>
                <w:sz w:val="24"/>
                <w:szCs w:val="24"/>
              </w:rPr>
            </w:pPr>
            <w:r w:rsidRPr="00733138">
              <w:rPr>
                <w:rFonts w:ascii="Arial" w:eastAsia="Times New Roman" w:hAnsi="Arial" w:cs="Arial"/>
                <w:sz w:val="24"/>
                <w:szCs w:val="24"/>
              </w:rPr>
              <w:t xml:space="preserve">SBM Report to be </w:t>
            </w:r>
            <w:r w:rsidR="006E100C" w:rsidRPr="00733138">
              <w:rPr>
                <w:rFonts w:ascii="Arial" w:eastAsia="Times New Roman" w:hAnsi="Arial" w:cs="Arial"/>
                <w:sz w:val="24"/>
                <w:szCs w:val="24"/>
              </w:rPr>
              <w:t>first</w:t>
            </w:r>
            <w:r w:rsidRPr="00733138">
              <w:rPr>
                <w:rFonts w:ascii="Arial" w:eastAsia="Times New Roman" w:hAnsi="Arial" w:cs="Arial"/>
                <w:sz w:val="24"/>
                <w:szCs w:val="24"/>
              </w:rPr>
              <w:t xml:space="preserve"> main Agenda item</w:t>
            </w:r>
          </w:p>
        </w:tc>
        <w:tc>
          <w:tcPr>
            <w:tcW w:w="1843" w:type="dxa"/>
          </w:tcPr>
          <w:p w:rsidR="00574460" w:rsidRPr="00733138" w:rsidRDefault="00E25C65" w:rsidP="002349F4">
            <w:pPr>
              <w:rPr>
                <w:rFonts w:ascii="Arial" w:eastAsia="Times New Roman" w:hAnsi="Arial" w:cs="Arial"/>
                <w:sz w:val="24"/>
                <w:szCs w:val="24"/>
              </w:rPr>
            </w:pPr>
            <w:r w:rsidRPr="00733138">
              <w:rPr>
                <w:rFonts w:ascii="Arial" w:eastAsia="Times New Roman" w:hAnsi="Arial" w:cs="Arial"/>
                <w:sz w:val="24"/>
                <w:szCs w:val="24"/>
              </w:rPr>
              <w:t>Clerk</w:t>
            </w:r>
            <w:r w:rsidR="00055B53" w:rsidRPr="00733138">
              <w:rPr>
                <w:rFonts w:ascii="Arial" w:eastAsia="Times New Roman" w:hAnsi="Arial" w:cs="Arial"/>
                <w:sz w:val="24"/>
                <w:szCs w:val="24"/>
              </w:rPr>
              <w:t>.</w:t>
            </w:r>
          </w:p>
        </w:tc>
        <w:tc>
          <w:tcPr>
            <w:tcW w:w="1672" w:type="dxa"/>
          </w:tcPr>
          <w:p w:rsidR="002349F4" w:rsidRPr="00733138" w:rsidRDefault="002349F4" w:rsidP="002349F4">
            <w:pPr>
              <w:rPr>
                <w:rFonts w:ascii="Arial" w:eastAsia="Times New Roman" w:hAnsi="Arial" w:cs="Arial"/>
                <w:sz w:val="24"/>
                <w:szCs w:val="24"/>
              </w:rPr>
            </w:pPr>
          </w:p>
        </w:tc>
      </w:tr>
    </w:tbl>
    <w:p w:rsidR="006718E9" w:rsidRPr="00733138" w:rsidRDefault="006718E9"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829"/>
        <w:gridCol w:w="2205"/>
        <w:gridCol w:w="1985"/>
      </w:tblGrid>
      <w:tr w:rsidR="00733138" w:rsidRPr="00733138" w:rsidTr="00B32110">
        <w:tc>
          <w:tcPr>
            <w:tcW w:w="579" w:type="dxa"/>
            <w:tcBorders>
              <w:top w:val="single" w:sz="4" w:space="0" w:color="auto"/>
              <w:left w:val="single" w:sz="4" w:space="0" w:color="auto"/>
              <w:bottom w:val="single" w:sz="4" w:space="0" w:color="auto"/>
              <w:right w:val="single" w:sz="4" w:space="0" w:color="auto"/>
            </w:tcBorders>
            <w:hideMark/>
          </w:tcPr>
          <w:p w:rsidR="00B32110" w:rsidRPr="00733138" w:rsidRDefault="00B32110" w:rsidP="00B32110">
            <w:pPr>
              <w:spacing w:after="0" w:line="240" w:lineRule="auto"/>
              <w:rPr>
                <w:rFonts w:ascii="Arial" w:eastAsia="Times New Roman" w:hAnsi="Arial" w:cs="Arial"/>
                <w:b/>
                <w:sz w:val="24"/>
                <w:szCs w:val="24"/>
              </w:rPr>
            </w:pPr>
            <w:r w:rsidRPr="00733138">
              <w:rPr>
                <w:rFonts w:ascii="Arial" w:eastAsia="Times New Roman" w:hAnsi="Arial" w:cs="Arial"/>
                <w:b/>
                <w:sz w:val="24"/>
                <w:szCs w:val="24"/>
              </w:rPr>
              <w:t>5</w:t>
            </w:r>
          </w:p>
        </w:tc>
        <w:tc>
          <w:tcPr>
            <w:tcW w:w="10019" w:type="dxa"/>
            <w:gridSpan w:val="3"/>
            <w:tcBorders>
              <w:top w:val="single" w:sz="4" w:space="0" w:color="auto"/>
              <w:left w:val="single" w:sz="4" w:space="0" w:color="auto"/>
              <w:bottom w:val="single" w:sz="4" w:space="0" w:color="auto"/>
              <w:right w:val="single" w:sz="4" w:space="0" w:color="auto"/>
            </w:tcBorders>
            <w:hideMark/>
          </w:tcPr>
          <w:p w:rsidR="00B32110" w:rsidRPr="00733138" w:rsidRDefault="00B32110" w:rsidP="00B32110">
            <w:pPr>
              <w:spacing w:after="0" w:line="240" w:lineRule="auto"/>
              <w:rPr>
                <w:rFonts w:ascii="Arial" w:eastAsia="Times New Roman" w:hAnsi="Arial" w:cs="Arial"/>
                <w:b/>
                <w:sz w:val="24"/>
                <w:szCs w:val="24"/>
              </w:rPr>
            </w:pPr>
            <w:r w:rsidRPr="00733138">
              <w:rPr>
                <w:rFonts w:ascii="Arial" w:eastAsia="Times New Roman" w:hAnsi="Arial" w:cs="Arial"/>
                <w:b/>
                <w:sz w:val="24"/>
                <w:szCs w:val="24"/>
              </w:rPr>
              <w:t>Finance Report</w:t>
            </w:r>
          </w:p>
        </w:tc>
      </w:tr>
      <w:tr w:rsidR="00733138" w:rsidRPr="00733138" w:rsidTr="00B32110">
        <w:tc>
          <w:tcPr>
            <w:tcW w:w="10598" w:type="dxa"/>
            <w:gridSpan w:val="4"/>
            <w:tcBorders>
              <w:top w:val="single" w:sz="4" w:space="0" w:color="auto"/>
              <w:left w:val="single" w:sz="4" w:space="0" w:color="auto"/>
              <w:bottom w:val="single" w:sz="4" w:space="0" w:color="auto"/>
              <w:right w:val="single" w:sz="4" w:space="0" w:color="auto"/>
            </w:tcBorders>
          </w:tcPr>
          <w:p w:rsidR="00B32110" w:rsidRPr="00733138" w:rsidRDefault="008D0380" w:rsidP="00B32110">
            <w:pPr>
              <w:tabs>
                <w:tab w:val="left" w:pos="607"/>
              </w:tabs>
              <w:spacing w:after="0" w:line="240" w:lineRule="auto"/>
              <w:rPr>
                <w:rFonts w:ascii="Arial" w:eastAsia="Times New Roman" w:hAnsi="Arial" w:cs="Arial"/>
                <w:sz w:val="24"/>
                <w:szCs w:val="24"/>
                <w:lang w:val="en-US"/>
              </w:rPr>
            </w:pPr>
            <w:r w:rsidRPr="00733138">
              <w:rPr>
                <w:rFonts w:ascii="Arial" w:eastAsia="Times New Roman" w:hAnsi="Arial" w:cs="Arial"/>
                <w:sz w:val="24"/>
                <w:szCs w:val="24"/>
                <w:lang w:val="en-US"/>
              </w:rPr>
              <w:t>The SBM presented the report and the following points were raised in discussion.</w:t>
            </w:r>
          </w:p>
          <w:p w:rsidR="008D0380" w:rsidRPr="00733138" w:rsidRDefault="008D0380" w:rsidP="00B32110">
            <w:pPr>
              <w:tabs>
                <w:tab w:val="left" w:pos="607"/>
              </w:tabs>
              <w:spacing w:after="0" w:line="240" w:lineRule="auto"/>
              <w:rPr>
                <w:rFonts w:ascii="Arial" w:eastAsia="Times New Roman" w:hAnsi="Arial" w:cs="Arial"/>
                <w:sz w:val="24"/>
                <w:szCs w:val="24"/>
                <w:lang w:val="en-US"/>
              </w:rPr>
            </w:pPr>
          </w:p>
          <w:p w:rsidR="008D0380" w:rsidRPr="00733138" w:rsidRDefault="00BF1BAE" w:rsidP="00B32110">
            <w:pPr>
              <w:tabs>
                <w:tab w:val="left" w:pos="607"/>
              </w:tabs>
              <w:spacing w:after="0" w:line="240" w:lineRule="auto"/>
              <w:rPr>
                <w:rFonts w:ascii="Arial" w:eastAsia="Times New Roman" w:hAnsi="Arial" w:cs="Arial"/>
                <w:sz w:val="24"/>
                <w:szCs w:val="24"/>
                <w:u w:val="single"/>
                <w:lang w:val="en-US"/>
              </w:rPr>
            </w:pPr>
            <w:r w:rsidRPr="00733138">
              <w:rPr>
                <w:rFonts w:ascii="Arial" w:eastAsia="Times New Roman" w:hAnsi="Arial" w:cs="Arial"/>
                <w:sz w:val="24"/>
                <w:szCs w:val="24"/>
                <w:u w:val="single"/>
                <w:lang w:val="en-US"/>
              </w:rPr>
              <w:t xml:space="preserve">5.1 </w:t>
            </w:r>
            <w:r w:rsidR="008D0380" w:rsidRPr="00733138">
              <w:rPr>
                <w:rFonts w:ascii="Arial" w:eastAsia="Times New Roman" w:hAnsi="Arial" w:cs="Arial"/>
                <w:sz w:val="24"/>
                <w:szCs w:val="24"/>
                <w:u w:val="single"/>
                <w:lang w:val="en-US"/>
              </w:rPr>
              <w:t>Period 9 Budget Monitoring</w:t>
            </w:r>
          </w:p>
          <w:p w:rsidR="008D0380" w:rsidRPr="00733138" w:rsidRDefault="008D0380" w:rsidP="00B32110">
            <w:pPr>
              <w:tabs>
                <w:tab w:val="left" w:pos="607"/>
              </w:tabs>
              <w:spacing w:after="0" w:line="240" w:lineRule="auto"/>
              <w:rPr>
                <w:rFonts w:ascii="Arial" w:eastAsia="Times New Roman" w:hAnsi="Arial" w:cs="Arial"/>
                <w:sz w:val="24"/>
                <w:szCs w:val="24"/>
                <w:lang w:val="en-US"/>
              </w:rPr>
            </w:pPr>
            <w:r w:rsidRPr="00733138">
              <w:rPr>
                <w:rFonts w:ascii="Arial" w:eastAsia="Times New Roman" w:hAnsi="Arial" w:cs="Arial"/>
                <w:sz w:val="24"/>
                <w:szCs w:val="24"/>
                <w:lang w:val="en-US"/>
              </w:rPr>
              <w:t>The Period 9 Monitoring is presented in the format required by the Local Authority (LA) and additional documents are in the format with which the governors are familiar.</w:t>
            </w:r>
          </w:p>
          <w:p w:rsidR="000F1866" w:rsidRPr="00733138" w:rsidRDefault="000F1866" w:rsidP="00B32110">
            <w:pPr>
              <w:tabs>
                <w:tab w:val="left" w:pos="607"/>
              </w:tabs>
              <w:spacing w:after="0" w:line="240" w:lineRule="auto"/>
              <w:rPr>
                <w:rFonts w:ascii="Arial" w:eastAsia="Times New Roman" w:hAnsi="Arial" w:cs="Arial"/>
                <w:sz w:val="24"/>
                <w:szCs w:val="24"/>
                <w:lang w:val="en-US"/>
              </w:rPr>
            </w:pPr>
          </w:p>
          <w:p w:rsidR="001A6536" w:rsidRPr="00733138" w:rsidRDefault="001A6536" w:rsidP="001A6536">
            <w:pPr>
              <w:spacing w:after="0" w:line="240" w:lineRule="auto"/>
              <w:rPr>
                <w:rFonts w:ascii="Arial" w:hAnsi="Arial"/>
                <w:sz w:val="24"/>
                <w:szCs w:val="24"/>
                <w:lang w:eastAsia="en-GB"/>
              </w:rPr>
            </w:pPr>
            <w:r w:rsidRPr="00733138">
              <w:rPr>
                <w:rFonts w:ascii="Arial" w:hAnsi="Arial"/>
                <w:sz w:val="24"/>
                <w:szCs w:val="24"/>
                <w:lang w:eastAsia="en-GB"/>
              </w:rPr>
              <w:t>The SBM presented the revised budget for 2020-21.</w:t>
            </w:r>
          </w:p>
          <w:p w:rsidR="001A6536" w:rsidRPr="00733138" w:rsidRDefault="001A6536" w:rsidP="001A6536">
            <w:pPr>
              <w:spacing w:after="0" w:line="240" w:lineRule="auto"/>
              <w:rPr>
                <w:rFonts w:ascii="Arial" w:hAnsi="Arial"/>
                <w:sz w:val="24"/>
                <w:szCs w:val="24"/>
                <w:lang w:eastAsia="en-GB"/>
              </w:rPr>
            </w:pPr>
            <w:r w:rsidRPr="00733138">
              <w:rPr>
                <w:rFonts w:ascii="Arial" w:hAnsi="Arial"/>
                <w:sz w:val="24"/>
                <w:szCs w:val="24"/>
                <w:lang w:eastAsia="en-GB"/>
              </w:rPr>
              <w:t>In Year Revenue</w:t>
            </w:r>
          </w:p>
          <w:p w:rsidR="001A6536" w:rsidRPr="00733138" w:rsidRDefault="001A6536" w:rsidP="001A6536">
            <w:pPr>
              <w:spacing w:after="0" w:line="240" w:lineRule="auto"/>
              <w:rPr>
                <w:rFonts w:ascii="Arial" w:hAnsi="Arial"/>
                <w:sz w:val="24"/>
                <w:szCs w:val="24"/>
                <w:lang w:eastAsia="en-GB"/>
              </w:rPr>
            </w:pPr>
            <w:r w:rsidRPr="00733138">
              <w:rPr>
                <w:rFonts w:ascii="Arial" w:hAnsi="Arial"/>
                <w:sz w:val="24"/>
                <w:szCs w:val="24"/>
                <w:lang w:eastAsia="en-GB"/>
              </w:rPr>
              <w:t>Total Income Revenue             £</w:t>
            </w:r>
            <w:r w:rsidR="001973D3" w:rsidRPr="00733138">
              <w:rPr>
                <w:rFonts w:ascii="Arial" w:hAnsi="Arial"/>
                <w:sz w:val="24"/>
                <w:szCs w:val="24"/>
                <w:lang w:eastAsia="en-GB"/>
              </w:rPr>
              <w:t xml:space="preserve"> </w:t>
            </w:r>
            <w:r w:rsidRPr="00733138">
              <w:rPr>
                <w:rFonts w:ascii="Arial" w:hAnsi="Arial"/>
                <w:sz w:val="24"/>
                <w:szCs w:val="24"/>
                <w:lang w:eastAsia="en-GB"/>
              </w:rPr>
              <w:t>3,755,362</w:t>
            </w:r>
          </w:p>
          <w:p w:rsidR="001A6536" w:rsidRPr="00733138" w:rsidRDefault="001A6536" w:rsidP="001A6536">
            <w:pPr>
              <w:spacing w:after="0" w:line="240" w:lineRule="auto"/>
              <w:rPr>
                <w:rFonts w:ascii="Arial" w:hAnsi="Arial"/>
                <w:sz w:val="24"/>
                <w:szCs w:val="24"/>
                <w:lang w:eastAsia="en-GB"/>
              </w:rPr>
            </w:pPr>
            <w:r w:rsidRPr="00733138">
              <w:rPr>
                <w:rFonts w:ascii="Arial" w:hAnsi="Arial"/>
                <w:sz w:val="24"/>
                <w:szCs w:val="24"/>
                <w:lang w:eastAsia="en-GB"/>
              </w:rPr>
              <w:t>Total Expenditure                     £</w:t>
            </w:r>
            <w:r w:rsidR="001973D3" w:rsidRPr="00733138">
              <w:rPr>
                <w:rFonts w:ascii="Arial" w:hAnsi="Arial"/>
                <w:sz w:val="24"/>
                <w:szCs w:val="24"/>
                <w:lang w:eastAsia="en-GB"/>
              </w:rPr>
              <w:t xml:space="preserve"> </w:t>
            </w:r>
            <w:r w:rsidRPr="00733138">
              <w:rPr>
                <w:rFonts w:ascii="Arial" w:hAnsi="Arial"/>
                <w:sz w:val="24"/>
                <w:szCs w:val="24"/>
                <w:lang w:eastAsia="en-GB"/>
              </w:rPr>
              <w:t>3,811,43</w:t>
            </w:r>
            <w:r w:rsidR="00760335" w:rsidRPr="00733138">
              <w:rPr>
                <w:rFonts w:ascii="Arial" w:hAnsi="Arial"/>
                <w:sz w:val="24"/>
                <w:szCs w:val="24"/>
                <w:lang w:eastAsia="en-GB"/>
              </w:rPr>
              <w:t>6</w:t>
            </w:r>
          </w:p>
          <w:p w:rsidR="001A6536" w:rsidRPr="00733138" w:rsidRDefault="001A6536" w:rsidP="001A6536">
            <w:pPr>
              <w:spacing w:after="0" w:line="240" w:lineRule="auto"/>
              <w:rPr>
                <w:rFonts w:ascii="Arial" w:hAnsi="Arial"/>
                <w:sz w:val="24"/>
                <w:szCs w:val="24"/>
                <w:lang w:eastAsia="en-GB"/>
              </w:rPr>
            </w:pPr>
            <w:r w:rsidRPr="00733138">
              <w:rPr>
                <w:rFonts w:ascii="Arial" w:hAnsi="Arial"/>
                <w:sz w:val="24"/>
                <w:szCs w:val="24"/>
                <w:lang w:eastAsia="en-GB"/>
              </w:rPr>
              <w:t>In year Balance                        £     56,074 deficit</w:t>
            </w:r>
          </w:p>
          <w:p w:rsidR="001A6536" w:rsidRPr="00733138" w:rsidRDefault="001A6536" w:rsidP="001A6536">
            <w:pPr>
              <w:spacing w:after="0" w:line="240" w:lineRule="auto"/>
              <w:rPr>
                <w:rFonts w:ascii="Arial" w:hAnsi="Arial"/>
                <w:sz w:val="24"/>
                <w:szCs w:val="24"/>
                <w:lang w:eastAsia="en-GB"/>
              </w:rPr>
            </w:pPr>
            <w:r w:rsidRPr="00733138">
              <w:rPr>
                <w:rFonts w:ascii="Arial" w:hAnsi="Arial"/>
                <w:sz w:val="24"/>
                <w:szCs w:val="24"/>
                <w:lang w:eastAsia="en-GB"/>
              </w:rPr>
              <w:t>B/f from 2019/20                      £   114,500 surplus</w:t>
            </w:r>
          </w:p>
          <w:p w:rsidR="001A6536" w:rsidRPr="00733138" w:rsidRDefault="001A6536" w:rsidP="001A6536">
            <w:pPr>
              <w:spacing w:after="0" w:line="240" w:lineRule="auto"/>
              <w:rPr>
                <w:rFonts w:ascii="Arial" w:hAnsi="Arial"/>
                <w:sz w:val="24"/>
                <w:szCs w:val="24"/>
                <w:lang w:eastAsia="en-GB"/>
              </w:rPr>
            </w:pPr>
            <w:r w:rsidRPr="00733138">
              <w:rPr>
                <w:rFonts w:ascii="Arial" w:hAnsi="Arial"/>
                <w:sz w:val="24"/>
                <w:szCs w:val="24"/>
                <w:lang w:eastAsia="en-GB"/>
              </w:rPr>
              <w:t>Cumulative c/f to 2021/22        £     58,426 surplus</w:t>
            </w:r>
          </w:p>
          <w:p w:rsidR="001A6536" w:rsidRPr="00733138" w:rsidRDefault="001A6536" w:rsidP="001A6536">
            <w:pPr>
              <w:spacing w:after="0" w:line="240" w:lineRule="auto"/>
              <w:rPr>
                <w:rFonts w:ascii="Arial" w:hAnsi="Arial"/>
                <w:sz w:val="24"/>
                <w:szCs w:val="24"/>
                <w:lang w:eastAsia="en-GB"/>
              </w:rPr>
            </w:pPr>
          </w:p>
          <w:p w:rsidR="001A6536" w:rsidRPr="00733138" w:rsidRDefault="001A6536" w:rsidP="001A6536">
            <w:pPr>
              <w:spacing w:after="0" w:line="240" w:lineRule="auto"/>
              <w:rPr>
                <w:rFonts w:ascii="Arial" w:hAnsi="Arial"/>
                <w:sz w:val="24"/>
                <w:szCs w:val="24"/>
                <w:lang w:val="en-US" w:eastAsia="en-GB"/>
              </w:rPr>
            </w:pPr>
            <w:r w:rsidRPr="00733138">
              <w:rPr>
                <w:rFonts w:ascii="Arial" w:hAnsi="Arial"/>
                <w:sz w:val="24"/>
                <w:szCs w:val="24"/>
                <w:lang w:val="en-US" w:eastAsia="en-GB"/>
              </w:rPr>
              <w:t>In Year Capital:</w:t>
            </w:r>
            <w:r w:rsidRPr="00733138">
              <w:rPr>
                <w:rFonts w:ascii="Arial" w:hAnsi="Arial"/>
                <w:sz w:val="24"/>
                <w:szCs w:val="24"/>
                <w:lang w:val="en-US" w:eastAsia="en-GB"/>
              </w:rPr>
              <w:tab/>
            </w:r>
          </w:p>
          <w:p w:rsidR="001A6536" w:rsidRPr="00733138" w:rsidRDefault="001A6536" w:rsidP="001A6536">
            <w:pPr>
              <w:spacing w:after="0" w:line="240" w:lineRule="auto"/>
              <w:rPr>
                <w:rFonts w:ascii="Arial" w:hAnsi="Arial"/>
                <w:sz w:val="24"/>
                <w:szCs w:val="24"/>
                <w:lang w:val="en-US" w:eastAsia="en-GB"/>
              </w:rPr>
            </w:pPr>
            <w:r w:rsidRPr="00733138">
              <w:rPr>
                <w:rFonts w:ascii="Arial" w:hAnsi="Arial"/>
                <w:sz w:val="24"/>
                <w:szCs w:val="24"/>
                <w:lang w:val="en-US" w:eastAsia="en-GB"/>
              </w:rPr>
              <w:t xml:space="preserve">Total Income Capital                                  </w:t>
            </w:r>
            <w:r w:rsidR="00620551" w:rsidRPr="00733138">
              <w:rPr>
                <w:rFonts w:ascii="Arial" w:hAnsi="Arial"/>
                <w:sz w:val="24"/>
                <w:szCs w:val="24"/>
                <w:lang w:val="en-US" w:eastAsia="en-GB"/>
              </w:rPr>
              <w:t>£ 11</w:t>
            </w:r>
            <w:r w:rsidR="001973D3" w:rsidRPr="00733138">
              <w:rPr>
                <w:rFonts w:ascii="Arial" w:hAnsi="Arial"/>
                <w:sz w:val="24"/>
                <w:szCs w:val="24"/>
                <w:lang w:val="en-US" w:eastAsia="en-GB"/>
              </w:rPr>
              <w:t>,</w:t>
            </w:r>
            <w:r w:rsidR="00620551" w:rsidRPr="00733138">
              <w:rPr>
                <w:rFonts w:ascii="Arial" w:hAnsi="Arial"/>
                <w:sz w:val="24"/>
                <w:szCs w:val="24"/>
                <w:lang w:val="en-US" w:eastAsia="en-GB"/>
              </w:rPr>
              <w:t>493</w:t>
            </w:r>
          </w:p>
          <w:p w:rsidR="001A6536" w:rsidRPr="00733138" w:rsidRDefault="001A6536" w:rsidP="001A6536">
            <w:pPr>
              <w:spacing w:after="0" w:line="240" w:lineRule="auto"/>
              <w:rPr>
                <w:rFonts w:ascii="Arial" w:hAnsi="Arial"/>
                <w:sz w:val="24"/>
                <w:szCs w:val="24"/>
                <w:lang w:val="en-US" w:eastAsia="en-GB"/>
              </w:rPr>
            </w:pPr>
            <w:r w:rsidRPr="00733138">
              <w:rPr>
                <w:rFonts w:ascii="Arial" w:hAnsi="Arial"/>
                <w:sz w:val="24"/>
                <w:szCs w:val="24"/>
                <w:lang w:val="en-US" w:eastAsia="en-GB"/>
              </w:rPr>
              <w:t xml:space="preserve">Total Expenditure                </w:t>
            </w:r>
            <w:r w:rsidR="001973D3" w:rsidRPr="00733138">
              <w:rPr>
                <w:rFonts w:ascii="Arial" w:hAnsi="Arial"/>
                <w:sz w:val="24"/>
                <w:szCs w:val="24"/>
                <w:lang w:val="en-US" w:eastAsia="en-GB"/>
              </w:rPr>
              <w:t xml:space="preserve">                       £ </w:t>
            </w:r>
            <w:r w:rsidR="00620551" w:rsidRPr="00733138">
              <w:rPr>
                <w:rFonts w:ascii="Arial" w:hAnsi="Arial"/>
                <w:sz w:val="24"/>
                <w:szCs w:val="24"/>
                <w:lang w:val="en-US" w:eastAsia="en-GB"/>
              </w:rPr>
              <w:t>11</w:t>
            </w:r>
            <w:r w:rsidR="001973D3" w:rsidRPr="00733138">
              <w:rPr>
                <w:rFonts w:ascii="Arial" w:hAnsi="Arial"/>
                <w:sz w:val="24"/>
                <w:szCs w:val="24"/>
                <w:lang w:val="en-US" w:eastAsia="en-GB"/>
              </w:rPr>
              <w:t>,4</w:t>
            </w:r>
            <w:r w:rsidR="00620551" w:rsidRPr="00733138">
              <w:rPr>
                <w:rFonts w:ascii="Arial" w:hAnsi="Arial"/>
                <w:sz w:val="24"/>
                <w:szCs w:val="24"/>
                <w:lang w:val="en-US" w:eastAsia="en-GB"/>
              </w:rPr>
              <w:t>93</w:t>
            </w:r>
          </w:p>
          <w:p w:rsidR="001A6536" w:rsidRPr="00733138" w:rsidRDefault="001A6536" w:rsidP="001A6536">
            <w:pPr>
              <w:spacing w:after="0" w:line="240" w:lineRule="auto"/>
              <w:rPr>
                <w:rFonts w:ascii="Arial" w:hAnsi="Arial"/>
                <w:sz w:val="24"/>
                <w:szCs w:val="24"/>
                <w:lang w:val="en-US" w:eastAsia="en-GB"/>
              </w:rPr>
            </w:pPr>
            <w:r w:rsidRPr="00733138">
              <w:rPr>
                <w:rFonts w:ascii="Arial" w:hAnsi="Arial"/>
                <w:sz w:val="24"/>
                <w:szCs w:val="24"/>
                <w:lang w:val="en-US" w:eastAsia="en-GB"/>
              </w:rPr>
              <w:t xml:space="preserve">In year balance           </w:t>
            </w:r>
            <w:r w:rsidR="001973D3" w:rsidRPr="00733138">
              <w:rPr>
                <w:rFonts w:ascii="Arial" w:hAnsi="Arial"/>
                <w:sz w:val="24"/>
                <w:szCs w:val="24"/>
                <w:lang w:val="en-US" w:eastAsia="en-GB"/>
              </w:rPr>
              <w:t xml:space="preserve">                                </w:t>
            </w:r>
            <w:r w:rsidRPr="00733138">
              <w:rPr>
                <w:rFonts w:ascii="Arial" w:hAnsi="Arial"/>
                <w:sz w:val="24"/>
                <w:szCs w:val="24"/>
                <w:lang w:val="en-US" w:eastAsia="en-GB"/>
              </w:rPr>
              <w:t>£ nil</w:t>
            </w:r>
          </w:p>
          <w:p w:rsidR="001A6536" w:rsidRPr="00733138" w:rsidRDefault="001A6536" w:rsidP="001A6536">
            <w:pPr>
              <w:spacing w:after="0" w:line="240" w:lineRule="auto"/>
              <w:rPr>
                <w:rFonts w:ascii="Arial" w:hAnsi="Arial"/>
                <w:sz w:val="24"/>
                <w:szCs w:val="24"/>
                <w:lang w:val="en-US" w:eastAsia="en-GB"/>
              </w:rPr>
            </w:pPr>
            <w:r w:rsidRPr="00733138">
              <w:rPr>
                <w:rFonts w:ascii="Arial" w:hAnsi="Arial"/>
                <w:sz w:val="24"/>
                <w:szCs w:val="24"/>
                <w:lang w:val="en-US" w:eastAsia="en-GB"/>
              </w:rPr>
              <w:t xml:space="preserve">B/f from 2018/19                   </w:t>
            </w:r>
            <w:r w:rsidR="001973D3" w:rsidRPr="00733138">
              <w:rPr>
                <w:rFonts w:ascii="Arial" w:hAnsi="Arial"/>
                <w:sz w:val="24"/>
                <w:szCs w:val="24"/>
                <w:lang w:val="en-US" w:eastAsia="en-GB"/>
              </w:rPr>
              <w:t xml:space="preserve">                      £ </w:t>
            </w:r>
            <w:r w:rsidR="00760335" w:rsidRPr="00733138">
              <w:rPr>
                <w:rFonts w:ascii="Arial" w:hAnsi="Arial"/>
                <w:sz w:val="24"/>
                <w:szCs w:val="24"/>
                <w:lang w:val="en-US" w:eastAsia="en-GB"/>
              </w:rPr>
              <w:t xml:space="preserve"> </w:t>
            </w:r>
            <w:r w:rsidR="001973D3" w:rsidRPr="00733138">
              <w:rPr>
                <w:rFonts w:ascii="Arial" w:hAnsi="Arial"/>
                <w:sz w:val="24"/>
                <w:szCs w:val="24"/>
                <w:lang w:val="en-US" w:eastAsia="en-GB"/>
              </w:rPr>
              <w:t>7</w:t>
            </w:r>
            <w:r w:rsidR="00760335" w:rsidRPr="00733138">
              <w:rPr>
                <w:rFonts w:ascii="Arial" w:hAnsi="Arial"/>
                <w:sz w:val="24"/>
                <w:szCs w:val="24"/>
                <w:lang w:val="en-US" w:eastAsia="en-GB"/>
              </w:rPr>
              <w:t>,</w:t>
            </w:r>
            <w:r w:rsidR="001973D3" w:rsidRPr="00733138">
              <w:rPr>
                <w:rFonts w:ascii="Arial" w:hAnsi="Arial"/>
                <w:sz w:val="24"/>
                <w:szCs w:val="24"/>
                <w:lang w:val="en-US" w:eastAsia="en-GB"/>
              </w:rPr>
              <w:t>581 surplus</w:t>
            </w:r>
          </w:p>
          <w:p w:rsidR="001A6536" w:rsidRPr="00733138" w:rsidRDefault="001A6536" w:rsidP="001A6536">
            <w:pPr>
              <w:spacing w:after="0" w:line="240" w:lineRule="auto"/>
              <w:rPr>
                <w:rFonts w:ascii="Arial" w:hAnsi="Arial"/>
                <w:sz w:val="24"/>
                <w:szCs w:val="24"/>
                <w:lang w:val="en-US" w:eastAsia="en-GB"/>
              </w:rPr>
            </w:pPr>
            <w:r w:rsidRPr="00733138">
              <w:rPr>
                <w:rFonts w:ascii="Arial" w:hAnsi="Arial"/>
                <w:sz w:val="24"/>
                <w:szCs w:val="24"/>
                <w:lang w:val="en-US" w:eastAsia="en-GB"/>
              </w:rPr>
              <w:t xml:space="preserve">Cumulative c/f to 2021/22                           </w:t>
            </w:r>
            <w:r w:rsidR="001973D3" w:rsidRPr="00733138">
              <w:rPr>
                <w:rFonts w:ascii="Arial" w:hAnsi="Arial"/>
                <w:sz w:val="24"/>
                <w:szCs w:val="24"/>
                <w:lang w:val="en-US" w:eastAsia="en-GB"/>
              </w:rPr>
              <w:t>£</w:t>
            </w:r>
            <w:r w:rsidR="00760335" w:rsidRPr="00733138">
              <w:rPr>
                <w:rFonts w:ascii="Arial" w:hAnsi="Arial"/>
                <w:sz w:val="24"/>
                <w:szCs w:val="24"/>
                <w:lang w:val="en-US" w:eastAsia="en-GB"/>
              </w:rPr>
              <w:t xml:space="preserve"> </w:t>
            </w:r>
            <w:r w:rsidR="001973D3" w:rsidRPr="00733138">
              <w:rPr>
                <w:rFonts w:ascii="Arial" w:hAnsi="Arial"/>
                <w:sz w:val="24"/>
                <w:szCs w:val="24"/>
                <w:lang w:val="en-US" w:eastAsia="en-GB"/>
              </w:rPr>
              <w:t xml:space="preserve"> 7</w:t>
            </w:r>
            <w:r w:rsidR="00760335" w:rsidRPr="00733138">
              <w:rPr>
                <w:rFonts w:ascii="Arial" w:hAnsi="Arial"/>
                <w:sz w:val="24"/>
                <w:szCs w:val="24"/>
                <w:lang w:val="en-US" w:eastAsia="en-GB"/>
              </w:rPr>
              <w:t>,</w:t>
            </w:r>
            <w:r w:rsidR="001973D3" w:rsidRPr="00733138">
              <w:rPr>
                <w:rFonts w:ascii="Arial" w:hAnsi="Arial"/>
                <w:sz w:val="24"/>
                <w:szCs w:val="24"/>
                <w:lang w:val="en-US" w:eastAsia="en-GB"/>
              </w:rPr>
              <w:t>581 surplus</w:t>
            </w:r>
          </w:p>
          <w:p w:rsidR="001A6536" w:rsidRPr="00733138" w:rsidRDefault="001A6536" w:rsidP="001A6536">
            <w:pPr>
              <w:spacing w:after="0" w:line="240" w:lineRule="auto"/>
              <w:rPr>
                <w:rFonts w:ascii="Arial" w:hAnsi="Arial"/>
                <w:sz w:val="24"/>
                <w:szCs w:val="24"/>
                <w:lang w:eastAsia="en-GB"/>
              </w:rPr>
            </w:pPr>
          </w:p>
          <w:p w:rsidR="001A6536" w:rsidRPr="00733138" w:rsidRDefault="001A6536" w:rsidP="001A6536">
            <w:pPr>
              <w:spacing w:after="0" w:line="240" w:lineRule="auto"/>
              <w:rPr>
                <w:rFonts w:ascii="Arial" w:hAnsi="Arial"/>
                <w:sz w:val="24"/>
                <w:szCs w:val="20"/>
                <w:lang w:eastAsia="en-GB"/>
              </w:rPr>
            </w:pPr>
            <w:r w:rsidRPr="00733138">
              <w:rPr>
                <w:rFonts w:ascii="Arial" w:hAnsi="Arial"/>
                <w:sz w:val="24"/>
                <w:szCs w:val="20"/>
                <w:lang w:eastAsia="en-GB"/>
              </w:rPr>
              <w:t>Year end cumulative balances carried forward to 2021/22</w:t>
            </w:r>
          </w:p>
          <w:p w:rsidR="001A6536" w:rsidRPr="00733138" w:rsidRDefault="001A6536" w:rsidP="001A6536">
            <w:pPr>
              <w:spacing w:after="0" w:line="240" w:lineRule="auto"/>
              <w:rPr>
                <w:rFonts w:ascii="Arial" w:hAnsi="Arial"/>
                <w:sz w:val="24"/>
                <w:szCs w:val="24"/>
                <w:lang w:eastAsia="en-GB"/>
              </w:rPr>
            </w:pPr>
            <w:r w:rsidRPr="00733138">
              <w:rPr>
                <w:rFonts w:ascii="Arial" w:hAnsi="Arial"/>
                <w:sz w:val="24"/>
                <w:szCs w:val="24"/>
                <w:lang w:eastAsia="en-GB"/>
              </w:rPr>
              <w:t xml:space="preserve">Revenue                                 £   </w:t>
            </w:r>
            <w:r w:rsidR="00760335" w:rsidRPr="00733138">
              <w:rPr>
                <w:rFonts w:ascii="Arial" w:hAnsi="Arial"/>
                <w:sz w:val="24"/>
                <w:szCs w:val="24"/>
                <w:lang w:eastAsia="en-GB"/>
              </w:rPr>
              <w:t>58,426</w:t>
            </w:r>
            <w:r w:rsidRPr="00733138">
              <w:rPr>
                <w:rFonts w:ascii="Arial" w:hAnsi="Arial"/>
                <w:sz w:val="24"/>
                <w:szCs w:val="24"/>
                <w:lang w:eastAsia="en-GB"/>
              </w:rPr>
              <w:t xml:space="preserve"> surplus</w:t>
            </w:r>
          </w:p>
          <w:p w:rsidR="001A6536" w:rsidRPr="00733138" w:rsidRDefault="001A6536" w:rsidP="001A6536">
            <w:pPr>
              <w:spacing w:after="0" w:line="240" w:lineRule="auto"/>
              <w:rPr>
                <w:rFonts w:ascii="Arial" w:hAnsi="Arial"/>
                <w:sz w:val="24"/>
                <w:szCs w:val="24"/>
                <w:lang w:eastAsia="en-GB"/>
              </w:rPr>
            </w:pPr>
            <w:r w:rsidRPr="00733138">
              <w:rPr>
                <w:rFonts w:ascii="Arial" w:hAnsi="Arial"/>
                <w:sz w:val="24"/>
                <w:szCs w:val="24"/>
                <w:lang w:eastAsia="en-GB"/>
              </w:rPr>
              <w:t xml:space="preserve">Capital                                    </w:t>
            </w:r>
            <w:r w:rsidR="001973D3" w:rsidRPr="00733138">
              <w:rPr>
                <w:rFonts w:ascii="Arial" w:hAnsi="Arial"/>
                <w:sz w:val="24"/>
                <w:szCs w:val="24"/>
                <w:lang w:eastAsia="en-GB"/>
              </w:rPr>
              <w:t>£    7,581 surplus</w:t>
            </w:r>
          </w:p>
          <w:p w:rsidR="001A6536" w:rsidRPr="00733138" w:rsidRDefault="001A6536" w:rsidP="001A6536">
            <w:pPr>
              <w:spacing w:after="0" w:line="240" w:lineRule="auto"/>
              <w:rPr>
                <w:rFonts w:ascii="Arial" w:hAnsi="Arial"/>
                <w:sz w:val="24"/>
                <w:szCs w:val="24"/>
                <w:lang w:val="en-US"/>
              </w:rPr>
            </w:pPr>
            <w:r w:rsidRPr="00733138">
              <w:rPr>
                <w:rFonts w:ascii="Arial" w:hAnsi="Arial"/>
                <w:sz w:val="24"/>
                <w:szCs w:val="24"/>
                <w:lang w:eastAsia="en-GB"/>
              </w:rPr>
              <w:t xml:space="preserve">Total Cumulative Balance      £    </w:t>
            </w:r>
            <w:r w:rsidR="006620E1" w:rsidRPr="00733138">
              <w:rPr>
                <w:rFonts w:ascii="Arial" w:hAnsi="Arial"/>
                <w:sz w:val="24"/>
                <w:szCs w:val="24"/>
                <w:lang w:eastAsia="en-GB"/>
              </w:rPr>
              <w:t>66,295</w:t>
            </w:r>
            <w:r w:rsidRPr="00733138">
              <w:rPr>
                <w:rFonts w:ascii="Arial" w:hAnsi="Arial"/>
                <w:sz w:val="24"/>
                <w:szCs w:val="24"/>
                <w:lang w:eastAsia="en-GB"/>
              </w:rPr>
              <w:t xml:space="preserve"> surplus</w:t>
            </w:r>
          </w:p>
          <w:p w:rsidR="000F1866" w:rsidRPr="00733138" w:rsidRDefault="000F1866" w:rsidP="00B32110">
            <w:pPr>
              <w:tabs>
                <w:tab w:val="left" w:pos="607"/>
              </w:tabs>
              <w:spacing w:after="0" w:line="240" w:lineRule="auto"/>
              <w:rPr>
                <w:rFonts w:ascii="Arial" w:eastAsia="Times New Roman" w:hAnsi="Arial" w:cs="Arial"/>
                <w:sz w:val="24"/>
                <w:szCs w:val="24"/>
                <w:lang w:val="en-US"/>
              </w:rPr>
            </w:pPr>
          </w:p>
          <w:p w:rsidR="000F1866" w:rsidRPr="00733138" w:rsidRDefault="000F1866" w:rsidP="00B32110">
            <w:pPr>
              <w:tabs>
                <w:tab w:val="left" w:pos="607"/>
              </w:tabs>
              <w:spacing w:after="0" w:line="240" w:lineRule="auto"/>
              <w:rPr>
                <w:rFonts w:ascii="Arial" w:eastAsia="Times New Roman" w:hAnsi="Arial" w:cs="Arial"/>
                <w:sz w:val="24"/>
                <w:szCs w:val="24"/>
                <w:lang w:val="en-US"/>
              </w:rPr>
            </w:pPr>
          </w:p>
          <w:p w:rsidR="00BF1BAE" w:rsidRPr="00733138" w:rsidRDefault="00BF1BAE" w:rsidP="00B32110">
            <w:pPr>
              <w:tabs>
                <w:tab w:val="left" w:pos="607"/>
              </w:tabs>
              <w:spacing w:after="0" w:line="240" w:lineRule="auto"/>
              <w:rPr>
                <w:rFonts w:ascii="Arial" w:eastAsia="Times New Roman" w:hAnsi="Arial" w:cs="Arial"/>
                <w:sz w:val="24"/>
                <w:szCs w:val="24"/>
                <w:lang w:val="en-US"/>
              </w:rPr>
            </w:pPr>
            <w:r w:rsidRPr="00733138">
              <w:rPr>
                <w:rFonts w:ascii="Arial" w:eastAsia="Times New Roman" w:hAnsi="Arial" w:cs="Arial"/>
                <w:sz w:val="24"/>
                <w:szCs w:val="24"/>
                <w:lang w:val="en-US"/>
              </w:rPr>
              <w:t>No further issues were raised and the period 9 monitoring was approved.</w:t>
            </w:r>
          </w:p>
          <w:p w:rsidR="008D0380" w:rsidRPr="00733138" w:rsidRDefault="008D0380" w:rsidP="00B32110">
            <w:pPr>
              <w:tabs>
                <w:tab w:val="left" w:pos="607"/>
              </w:tabs>
              <w:spacing w:after="0" w:line="240" w:lineRule="auto"/>
              <w:rPr>
                <w:rFonts w:ascii="Arial" w:eastAsia="Times New Roman" w:hAnsi="Arial" w:cs="Arial"/>
                <w:sz w:val="24"/>
                <w:szCs w:val="24"/>
                <w:lang w:val="en-US"/>
              </w:rPr>
            </w:pPr>
          </w:p>
          <w:p w:rsidR="00BF1BAE" w:rsidRPr="00733138" w:rsidRDefault="00BF1BAE" w:rsidP="00B32110">
            <w:pPr>
              <w:tabs>
                <w:tab w:val="left" w:pos="607"/>
              </w:tabs>
              <w:spacing w:after="0" w:line="240" w:lineRule="auto"/>
              <w:rPr>
                <w:rFonts w:ascii="Arial" w:eastAsia="Times New Roman" w:hAnsi="Arial" w:cs="Arial"/>
                <w:sz w:val="24"/>
                <w:szCs w:val="24"/>
                <w:u w:val="single"/>
                <w:lang w:val="en-US"/>
              </w:rPr>
            </w:pPr>
            <w:r w:rsidRPr="00733138">
              <w:rPr>
                <w:rFonts w:ascii="Arial" w:eastAsia="Times New Roman" w:hAnsi="Arial" w:cs="Arial"/>
                <w:sz w:val="24"/>
                <w:szCs w:val="24"/>
                <w:u w:val="single"/>
                <w:lang w:val="en-US"/>
              </w:rPr>
              <w:t>5.2 Budget Changes</w:t>
            </w:r>
          </w:p>
          <w:p w:rsidR="00BF1BAE" w:rsidRPr="00733138" w:rsidRDefault="00BF1BAE" w:rsidP="00B32110">
            <w:pPr>
              <w:tabs>
                <w:tab w:val="left" w:pos="607"/>
              </w:tabs>
              <w:spacing w:after="0" w:line="240" w:lineRule="auto"/>
              <w:rPr>
                <w:rFonts w:ascii="Arial" w:eastAsia="Times New Roman" w:hAnsi="Arial" w:cs="Arial"/>
                <w:sz w:val="24"/>
                <w:szCs w:val="24"/>
                <w:lang w:val="en-US"/>
              </w:rPr>
            </w:pPr>
          </w:p>
          <w:p w:rsidR="00BF1BAE" w:rsidRPr="00733138" w:rsidRDefault="00BF1BAE" w:rsidP="00B32110">
            <w:pPr>
              <w:tabs>
                <w:tab w:val="left" w:pos="607"/>
              </w:tabs>
              <w:spacing w:after="0" w:line="240" w:lineRule="auto"/>
              <w:rPr>
                <w:rFonts w:ascii="Arial" w:eastAsia="Times New Roman" w:hAnsi="Arial" w:cs="Arial"/>
                <w:i/>
                <w:sz w:val="24"/>
                <w:szCs w:val="24"/>
                <w:lang w:val="en-US"/>
              </w:rPr>
            </w:pPr>
            <w:r w:rsidRPr="00733138">
              <w:rPr>
                <w:rFonts w:ascii="Arial" w:eastAsia="Times New Roman" w:hAnsi="Arial" w:cs="Arial"/>
                <w:i/>
                <w:sz w:val="24"/>
                <w:szCs w:val="24"/>
                <w:lang w:val="en-US"/>
              </w:rPr>
              <w:t xml:space="preserve">Q. The budget changes breakdown states that there will be no photo income. Does this mean </w:t>
            </w:r>
            <w:r w:rsidR="00AC027C" w:rsidRPr="00733138">
              <w:rPr>
                <w:rFonts w:ascii="Arial" w:eastAsia="Times New Roman" w:hAnsi="Arial" w:cs="Arial"/>
                <w:i/>
                <w:sz w:val="24"/>
                <w:szCs w:val="24"/>
                <w:lang w:val="en-US"/>
              </w:rPr>
              <w:t>that there</w:t>
            </w:r>
            <w:r w:rsidRPr="00733138">
              <w:rPr>
                <w:rFonts w:ascii="Arial" w:eastAsia="Times New Roman" w:hAnsi="Arial" w:cs="Arial"/>
                <w:i/>
                <w:sz w:val="24"/>
                <w:szCs w:val="24"/>
                <w:lang w:val="en-US"/>
              </w:rPr>
              <w:t xml:space="preserve"> will be no photos at all, or could they be rescheduled after lockdown?</w:t>
            </w:r>
          </w:p>
          <w:p w:rsidR="00BF1BAE" w:rsidRPr="00733138" w:rsidRDefault="00BF1BAE" w:rsidP="00B32110">
            <w:pPr>
              <w:tabs>
                <w:tab w:val="left" w:pos="607"/>
              </w:tabs>
              <w:spacing w:after="0" w:line="240" w:lineRule="auto"/>
              <w:rPr>
                <w:rFonts w:ascii="Arial" w:eastAsia="Times New Roman" w:hAnsi="Arial" w:cs="Arial"/>
                <w:sz w:val="24"/>
                <w:szCs w:val="24"/>
                <w:lang w:val="en-US"/>
              </w:rPr>
            </w:pPr>
            <w:r w:rsidRPr="00733138">
              <w:rPr>
                <w:rFonts w:ascii="Arial" w:eastAsia="Times New Roman" w:hAnsi="Arial" w:cs="Arial"/>
                <w:sz w:val="24"/>
                <w:szCs w:val="24"/>
                <w:lang w:val="en-US"/>
              </w:rPr>
              <w:t>They are usually in March and October and March has been cancelled due to lockdown. It would be good – especially for Year 6 – to have photos from this year. It might be possible to reschedule for the summer term, it would be good for morale and would also positively impact the budget.</w:t>
            </w:r>
          </w:p>
          <w:p w:rsidR="00B32110" w:rsidRPr="00733138" w:rsidRDefault="00B32110" w:rsidP="00B32110">
            <w:pPr>
              <w:tabs>
                <w:tab w:val="left" w:pos="607"/>
              </w:tabs>
              <w:spacing w:after="0" w:line="240" w:lineRule="auto"/>
              <w:rPr>
                <w:rFonts w:ascii="Arial" w:eastAsia="Times New Roman" w:hAnsi="Arial" w:cs="Arial"/>
                <w:sz w:val="24"/>
                <w:szCs w:val="24"/>
                <w:lang w:val="en-US"/>
              </w:rPr>
            </w:pPr>
          </w:p>
          <w:p w:rsidR="00BF1BAE" w:rsidRPr="00733138" w:rsidRDefault="00BF1BAE" w:rsidP="00B32110">
            <w:pPr>
              <w:tabs>
                <w:tab w:val="left" w:pos="607"/>
              </w:tabs>
              <w:spacing w:after="0" w:line="240" w:lineRule="auto"/>
              <w:rPr>
                <w:rFonts w:ascii="Arial" w:eastAsia="Times New Roman" w:hAnsi="Arial" w:cs="Arial"/>
                <w:sz w:val="24"/>
                <w:szCs w:val="24"/>
                <w:u w:val="single"/>
                <w:lang w:val="en-US"/>
              </w:rPr>
            </w:pPr>
            <w:r w:rsidRPr="00733138">
              <w:rPr>
                <w:rFonts w:ascii="Arial" w:eastAsia="Times New Roman" w:hAnsi="Arial" w:cs="Arial"/>
                <w:sz w:val="24"/>
                <w:szCs w:val="24"/>
                <w:u w:val="single"/>
                <w:lang w:val="en-US"/>
              </w:rPr>
              <w:t xml:space="preserve">5.3 </w:t>
            </w:r>
            <w:r w:rsidR="00195F47" w:rsidRPr="00733138">
              <w:rPr>
                <w:rFonts w:ascii="Arial" w:eastAsia="Times New Roman" w:hAnsi="Arial" w:cs="Arial"/>
                <w:sz w:val="24"/>
                <w:szCs w:val="24"/>
                <w:u w:val="single"/>
                <w:lang w:val="en-US"/>
              </w:rPr>
              <w:t xml:space="preserve">Cash flow forecast </w:t>
            </w:r>
          </w:p>
          <w:p w:rsidR="00BF1BAE" w:rsidRPr="00733138" w:rsidRDefault="00195F47" w:rsidP="00B32110">
            <w:pPr>
              <w:tabs>
                <w:tab w:val="left" w:pos="607"/>
              </w:tabs>
              <w:spacing w:after="0" w:line="240" w:lineRule="auto"/>
              <w:rPr>
                <w:rFonts w:ascii="Arial" w:eastAsia="Times New Roman" w:hAnsi="Arial" w:cs="Arial"/>
                <w:sz w:val="24"/>
                <w:szCs w:val="24"/>
                <w:lang w:val="en-US"/>
              </w:rPr>
            </w:pPr>
            <w:r w:rsidRPr="00733138">
              <w:rPr>
                <w:rFonts w:ascii="Arial" w:eastAsia="Times New Roman" w:hAnsi="Arial" w:cs="Arial"/>
                <w:sz w:val="24"/>
                <w:szCs w:val="24"/>
                <w:lang w:val="en-US"/>
              </w:rPr>
              <w:t>The cash flow is very positive, showing a significant surplus.</w:t>
            </w:r>
          </w:p>
          <w:p w:rsidR="00BF1BAE" w:rsidRPr="00733138" w:rsidRDefault="00BF1BAE" w:rsidP="00B32110">
            <w:pPr>
              <w:tabs>
                <w:tab w:val="left" w:pos="607"/>
              </w:tabs>
              <w:spacing w:after="0" w:line="240" w:lineRule="auto"/>
              <w:rPr>
                <w:rFonts w:ascii="Arial" w:eastAsia="Times New Roman" w:hAnsi="Arial" w:cs="Arial"/>
                <w:sz w:val="24"/>
                <w:szCs w:val="24"/>
                <w:lang w:val="en-US"/>
              </w:rPr>
            </w:pPr>
          </w:p>
          <w:p w:rsidR="00BF1BAE" w:rsidRPr="00733138" w:rsidRDefault="00BF1BAE" w:rsidP="00B32110">
            <w:pPr>
              <w:tabs>
                <w:tab w:val="left" w:pos="607"/>
              </w:tabs>
              <w:spacing w:after="0" w:line="240" w:lineRule="auto"/>
              <w:rPr>
                <w:rFonts w:ascii="Arial" w:eastAsia="Times New Roman" w:hAnsi="Arial" w:cs="Arial"/>
                <w:sz w:val="24"/>
                <w:szCs w:val="24"/>
                <w:u w:val="single"/>
                <w:lang w:val="en-US"/>
              </w:rPr>
            </w:pPr>
            <w:r w:rsidRPr="00733138">
              <w:rPr>
                <w:rFonts w:ascii="Arial" w:eastAsia="Times New Roman" w:hAnsi="Arial" w:cs="Arial"/>
                <w:sz w:val="24"/>
                <w:szCs w:val="24"/>
                <w:u w:val="single"/>
                <w:lang w:val="en-US"/>
              </w:rPr>
              <w:t>5.4 Business Manager Report</w:t>
            </w:r>
          </w:p>
          <w:p w:rsidR="00BF1BAE" w:rsidRPr="00733138" w:rsidRDefault="00BF1BAE" w:rsidP="00B32110">
            <w:pPr>
              <w:tabs>
                <w:tab w:val="left" w:pos="607"/>
              </w:tabs>
              <w:spacing w:after="0" w:line="240" w:lineRule="auto"/>
              <w:rPr>
                <w:rFonts w:ascii="Arial" w:eastAsia="Times New Roman" w:hAnsi="Arial" w:cs="Arial"/>
                <w:sz w:val="24"/>
                <w:szCs w:val="24"/>
                <w:lang w:val="en-US"/>
              </w:rPr>
            </w:pPr>
            <w:r w:rsidRPr="00733138">
              <w:rPr>
                <w:rFonts w:ascii="Arial" w:eastAsia="Times New Roman" w:hAnsi="Arial" w:cs="Arial"/>
                <w:sz w:val="24"/>
                <w:szCs w:val="24"/>
                <w:lang w:val="en-US"/>
              </w:rPr>
              <w:t>See Agenda Item 4</w:t>
            </w:r>
          </w:p>
          <w:p w:rsidR="00BF1BAE" w:rsidRPr="00733138" w:rsidRDefault="00BF1BAE" w:rsidP="00B32110">
            <w:pPr>
              <w:tabs>
                <w:tab w:val="left" w:pos="607"/>
              </w:tabs>
              <w:spacing w:after="0" w:line="240" w:lineRule="auto"/>
              <w:rPr>
                <w:rFonts w:ascii="Arial" w:eastAsia="Times New Roman" w:hAnsi="Arial" w:cs="Arial"/>
                <w:sz w:val="24"/>
                <w:szCs w:val="24"/>
                <w:lang w:val="en-US"/>
              </w:rPr>
            </w:pPr>
          </w:p>
          <w:p w:rsidR="00BF1BAE" w:rsidRPr="00733138" w:rsidRDefault="00195F47" w:rsidP="00B32110">
            <w:pPr>
              <w:tabs>
                <w:tab w:val="left" w:pos="607"/>
              </w:tabs>
              <w:spacing w:after="0" w:line="240" w:lineRule="auto"/>
              <w:rPr>
                <w:rFonts w:ascii="Arial" w:eastAsia="Times New Roman" w:hAnsi="Arial" w:cs="Arial"/>
                <w:sz w:val="24"/>
                <w:szCs w:val="24"/>
                <w:u w:val="single"/>
                <w:lang w:val="en-US"/>
              </w:rPr>
            </w:pPr>
            <w:r w:rsidRPr="00733138">
              <w:rPr>
                <w:rFonts w:ascii="Arial" w:eastAsia="Times New Roman" w:hAnsi="Arial" w:cs="Arial"/>
                <w:sz w:val="24"/>
                <w:szCs w:val="24"/>
                <w:u w:val="single"/>
                <w:lang w:val="en-US"/>
              </w:rPr>
              <w:t>5.5 2021-22 B</w:t>
            </w:r>
            <w:r w:rsidR="00BF1BAE" w:rsidRPr="00733138">
              <w:rPr>
                <w:rFonts w:ascii="Arial" w:eastAsia="Times New Roman" w:hAnsi="Arial" w:cs="Arial"/>
                <w:sz w:val="24"/>
                <w:szCs w:val="24"/>
                <w:u w:val="single"/>
                <w:lang w:val="en-US"/>
              </w:rPr>
              <w:t>udget Planning</w:t>
            </w:r>
          </w:p>
          <w:p w:rsidR="006F1B91" w:rsidRPr="00733138" w:rsidRDefault="006F1B91" w:rsidP="006F1B91">
            <w:pPr>
              <w:tabs>
                <w:tab w:val="left" w:pos="607"/>
              </w:tabs>
              <w:spacing w:after="0" w:line="240" w:lineRule="auto"/>
              <w:rPr>
                <w:rFonts w:ascii="Arial" w:eastAsia="Times New Roman" w:hAnsi="Arial" w:cs="Arial"/>
                <w:sz w:val="24"/>
                <w:szCs w:val="24"/>
                <w:lang w:val="en-US"/>
              </w:rPr>
            </w:pPr>
            <w:r w:rsidRPr="00733138">
              <w:rPr>
                <w:rFonts w:ascii="Arial" w:eastAsia="Times New Roman" w:hAnsi="Arial" w:cs="Arial"/>
                <w:sz w:val="24"/>
                <w:szCs w:val="24"/>
                <w:lang w:val="en-US"/>
              </w:rPr>
              <w:t>A potential deficit budget would necessitate involvement with the LA</w:t>
            </w:r>
            <w:r w:rsidR="006E100C" w:rsidRPr="00733138">
              <w:rPr>
                <w:rFonts w:ascii="Arial" w:eastAsia="Times New Roman" w:hAnsi="Arial" w:cs="Arial"/>
                <w:sz w:val="24"/>
                <w:szCs w:val="24"/>
                <w:lang w:val="en-US"/>
              </w:rPr>
              <w:t xml:space="preserve">. </w:t>
            </w:r>
            <w:r w:rsidRPr="00733138">
              <w:rPr>
                <w:rFonts w:ascii="Arial" w:eastAsia="Times New Roman" w:hAnsi="Arial" w:cs="Arial"/>
                <w:sz w:val="24"/>
                <w:szCs w:val="24"/>
                <w:lang w:val="en-US"/>
              </w:rPr>
              <w:t>The three year forecast indicates a possible £</w:t>
            </w:r>
            <w:r w:rsidR="006620E1" w:rsidRPr="00733138">
              <w:rPr>
                <w:rFonts w:ascii="Arial" w:eastAsia="Times New Roman" w:hAnsi="Arial" w:cs="Arial"/>
                <w:sz w:val="24"/>
                <w:szCs w:val="24"/>
                <w:lang w:val="en-US"/>
              </w:rPr>
              <w:t xml:space="preserve">24,000 </w:t>
            </w:r>
            <w:r w:rsidRPr="00733138">
              <w:rPr>
                <w:rFonts w:ascii="Arial" w:eastAsia="Times New Roman" w:hAnsi="Arial" w:cs="Arial"/>
                <w:sz w:val="24"/>
                <w:szCs w:val="24"/>
                <w:lang w:val="en-US"/>
              </w:rPr>
              <w:t>deficit</w:t>
            </w:r>
            <w:r w:rsidR="006620E1" w:rsidRPr="00733138">
              <w:rPr>
                <w:rFonts w:ascii="Arial" w:eastAsia="Times New Roman" w:hAnsi="Arial" w:cs="Arial"/>
                <w:sz w:val="24"/>
                <w:szCs w:val="24"/>
                <w:lang w:val="en-US"/>
              </w:rPr>
              <w:t xml:space="preserve"> in 2021/22 and a deficit of £181,816 for 2022/23</w:t>
            </w:r>
            <w:r w:rsidRPr="00733138">
              <w:rPr>
                <w:rFonts w:ascii="Arial" w:eastAsia="Times New Roman" w:hAnsi="Arial" w:cs="Arial"/>
                <w:sz w:val="24"/>
                <w:szCs w:val="24"/>
                <w:lang w:val="en-US"/>
              </w:rPr>
              <w:t xml:space="preserve">. Due to COVID19, some areas (for example cleaning) show </w:t>
            </w:r>
            <w:r w:rsidR="006620E1" w:rsidRPr="00733138">
              <w:rPr>
                <w:rFonts w:ascii="Arial" w:eastAsia="Times New Roman" w:hAnsi="Arial" w:cs="Arial"/>
                <w:sz w:val="24"/>
                <w:szCs w:val="24"/>
                <w:lang w:val="en-US"/>
              </w:rPr>
              <w:t>an overspend</w:t>
            </w:r>
            <w:r w:rsidRPr="00733138">
              <w:rPr>
                <w:rFonts w:ascii="Arial" w:eastAsia="Times New Roman" w:hAnsi="Arial" w:cs="Arial"/>
                <w:sz w:val="24"/>
                <w:szCs w:val="24"/>
                <w:lang w:val="en-US"/>
              </w:rPr>
              <w:t>, and other areas (for example</w:t>
            </w:r>
            <w:r w:rsidR="006E100C" w:rsidRPr="00733138">
              <w:rPr>
                <w:rFonts w:ascii="Arial" w:eastAsia="Times New Roman" w:hAnsi="Arial" w:cs="Arial"/>
                <w:sz w:val="24"/>
                <w:szCs w:val="24"/>
                <w:lang w:val="en-US"/>
              </w:rPr>
              <w:t xml:space="preserve"> subject areas, ICT and CPD) will be underspent. The next year will continue to show a surplus, however the B/F balance will be lower due to (for example) the OSC, and a deficit may arise the following year.</w:t>
            </w:r>
          </w:p>
          <w:p w:rsidR="006E100C" w:rsidRPr="00733138" w:rsidRDefault="006E100C" w:rsidP="006F1B91">
            <w:pPr>
              <w:tabs>
                <w:tab w:val="left" w:pos="607"/>
              </w:tabs>
              <w:spacing w:after="0" w:line="240" w:lineRule="auto"/>
              <w:rPr>
                <w:rFonts w:ascii="Arial" w:eastAsia="Times New Roman" w:hAnsi="Arial" w:cs="Arial"/>
                <w:sz w:val="24"/>
                <w:szCs w:val="24"/>
                <w:lang w:val="en-US"/>
              </w:rPr>
            </w:pPr>
          </w:p>
          <w:p w:rsidR="006E100C" w:rsidRPr="00733138" w:rsidRDefault="006E100C" w:rsidP="006F1B91">
            <w:pPr>
              <w:tabs>
                <w:tab w:val="left" w:pos="607"/>
              </w:tabs>
              <w:spacing w:after="0" w:line="240" w:lineRule="auto"/>
              <w:rPr>
                <w:rFonts w:ascii="Arial" w:eastAsia="Times New Roman" w:hAnsi="Arial" w:cs="Arial"/>
                <w:sz w:val="24"/>
                <w:szCs w:val="24"/>
                <w:lang w:val="en-US"/>
              </w:rPr>
            </w:pPr>
            <w:r w:rsidRPr="00733138">
              <w:rPr>
                <w:rFonts w:ascii="Arial" w:eastAsia="Times New Roman" w:hAnsi="Arial" w:cs="Arial"/>
                <w:sz w:val="24"/>
                <w:szCs w:val="24"/>
                <w:lang w:val="en-US"/>
              </w:rPr>
              <w:t>There is a</w:t>
            </w:r>
            <w:r w:rsidR="00884B6C" w:rsidRPr="00733138">
              <w:rPr>
                <w:rFonts w:ascii="Arial" w:eastAsia="Times New Roman" w:hAnsi="Arial" w:cs="Arial"/>
                <w:sz w:val="24"/>
                <w:szCs w:val="24"/>
                <w:lang w:val="en-US"/>
              </w:rPr>
              <w:t>n in year</w:t>
            </w:r>
            <w:r w:rsidRPr="00733138">
              <w:rPr>
                <w:rFonts w:ascii="Arial" w:eastAsia="Times New Roman" w:hAnsi="Arial" w:cs="Arial"/>
                <w:sz w:val="24"/>
                <w:szCs w:val="24"/>
                <w:lang w:val="en-US"/>
              </w:rPr>
              <w:t xml:space="preserve"> overspend of £56,000 and the budget reflects this, showing a deficit. If the school becomes an Academy, a</w:t>
            </w:r>
            <w:r w:rsidR="00884B6C" w:rsidRPr="00733138">
              <w:rPr>
                <w:rFonts w:ascii="Arial" w:eastAsia="Times New Roman" w:hAnsi="Arial" w:cs="Arial"/>
                <w:sz w:val="24"/>
                <w:szCs w:val="24"/>
                <w:lang w:val="en-US"/>
              </w:rPr>
              <w:t>n in year</w:t>
            </w:r>
            <w:r w:rsidRPr="00733138">
              <w:rPr>
                <w:rFonts w:ascii="Arial" w:eastAsia="Times New Roman" w:hAnsi="Arial" w:cs="Arial"/>
                <w:sz w:val="24"/>
                <w:szCs w:val="24"/>
                <w:lang w:val="en-US"/>
              </w:rPr>
              <w:t xml:space="preserve"> deficit budget would not be allowed. Every year the difference is compensated with additional savings, which are to be expected this year as normal.</w:t>
            </w:r>
          </w:p>
          <w:p w:rsidR="00195F47" w:rsidRPr="00733138" w:rsidRDefault="00195F47" w:rsidP="00B32110">
            <w:pPr>
              <w:tabs>
                <w:tab w:val="left" w:pos="607"/>
              </w:tabs>
              <w:spacing w:after="0" w:line="240" w:lineRule="auto"/>
              <w:rPr>
                <w:rFonts w:ascii="Arial" w:eastAsia="Times New Roman" w:hAnsi="Arial" w:cs="Arial"/>
                <w:sz w:val="24"/>
                <w:szCs w:val="24"/>
                <w:lang w:val="en-US"/>
              </w:rPr>
            </w:pPr>
          </w:p>
          <w:p w:rsidR="00195F47" w:rsidRPr="00733138" w:rsidRDefault="00195F47" w:rsidP="00B32110">
            <w:pPr>
              <w:tabs>
                <w:tab w:val="left" w:pos="607"/>
              </w:tabs>
              <w:spacing w:after="0" w:line="240" w:lineRule="auto"/>
              <w:rPr>
                <w:rFonts w:ascii="Arial" w:eastAsia="Times New Roman" w:hAnsi="Arial" w:cs="Arial"/>
                <w:sz w:val="24"/>
                <w:szCs w:val="24"/>
                <w:u w:val="single"/>
                <w:lang w:val="en-US"/>
              </w:rPr>
            </w:pPr>
            <w:r w:rsidRPr="00733138">
              <w:rPr>
                <w:rFonts w:ascii="Arial" w:eastAsia="Times New Roman" w:hAnsi="Arial" w:cs="Arial"/>
                <w:sz w:val="24"/>
                <w:szCs w:val="24"/>
                <w:u w:val="single"/>
                <w:lang w:val="en-US"/>
              </w:rPr>
              <w:t>5</w:t>
            </w:r>
            <w:r w:rsidR="006F1B91" w:rsidRPr="00733138">
              <w:rPr>
                <w:rFonts w:ascii="Arial" w:eastAsia="Times New Roman" w:hAnsi="Arial" w:cs="Arial"/>
                <w:sz w:val="24"/>
                <w:szCs w:val="24"/>
                <w:u w:val="single"/>
                <w:lang w:val="en-US"/>
              </w:rPr>
              <w:t>.</w:t>
            </w:r>
            <w:r w:rsidRPr="00733138">
              <w:rPr>
                <w:rFonts w:ascii="Arial" w:eastAsia="Times New Roman" w:hAnsi="Arial" w:cs="Arial"/>
                <w:sz w:val="24"/>
                <w:szCs w:val="24"/>
                <w:u w:val="single"/>
                <w:lang w:val="en-US"/>
              </w:rPr>
              <w:t>6 Spending over £2000</w:t>
            </w:r>
          </w:p>
          <w:p w:rsidR="00195F47" w:rsidRPr="00733138" w:rsidRDefault="00195F47" w:rsidP="00B32110">
            <w:pPr>
              <w:tabs>
                <w:tab w:val="left" w:pos="607"/>
              </w:tabs>
              <w:spacing w:after="0" w:line="240" w:lineRule="auto"/>
              <w:rPr>
                <w:rFonts w:ascii="Arial" w:eastAsia="Times New Roman" w:hAnsi="Arial" w:cs="Arial"/>
                <w:sz w:val="24"/>
                <w:szCs w:val="24"/>
                <w:lang w:val="en-US"/>
              </w:rPr>
            </w:pPr>
            <w:r w:rsidRPr="00733138">
              <w:rPr>
                <w:rFonts w:ascii="Arial" w:eastAsia="Times New Roman" w:hAnsi="Arial" w:cs="Arial"/>
                <w:sz w:val="24"/>
                <w:szCs w:val="24"/>
                <w:lang w:val="en-US"/>
              </w:rPr>
              <w:t>Only one item was above £2000. This was a training cost and very good value, providing First Aid training for numerous staff.</w:t>
            </w:r>
          </w:p>
          <w:p w:rsidR="002610E7" w:rsidRPr="00733138" w:rsidRDefault="002610E7" w:rsidP="00B32110">
            <w:pPr>
              <w:tabs>
                <w:tab w:val="left" w:pos="607"/>
              </w:tabs>
              <w:spacing w:after="0" w:line="240" w:lineRule="auto"/>
              <w:rPr>
                <w:rFonts w:ascii="Arial" w:eastAsia="Times New Roman" w:hAnsi="Arial" w:cs="Arial"/>
                <w:sz w:val="24"/>
                <w:szCs w:val="24"/>
                <w:lang w:val="en-US"/>
              </w:rPr>
            </w:pPr>
          </w:p>
        </w:tc>
      </w:tr>
      <w:tr w:rsidR="00733138" w:rsidRPr="00733138" w:rsidTr="00B32110">
        <w:tc>
          <w:tcPr>
            <w:tcW w:w="579" w:type="dxa"/>
            <w:tcBorders>
              <w:top w:val="single" w:sz="4" w:space="0" w:color="auto"/>
              <w:left w:val="single" w:sz="4" w:space="0" w:color="auto"/>
              <w:bottom w:val="single" w:sz="4" w:space="0" w:color="auto"/>
              <w:right w:val="single" w:sz="4" w:space="0" w:color="auto"/>
            </w:tcBorders>
          </w:tcPr>
          <w:p w:rsidR="00B32110" w:rsidRPr="00733138" w:rsidRDefault="00B32110" w:rsidP="00B32110">
            <w:pPr>
              <w:spacing w:after="0" w:line="240" w:lineRule="auto"/>
              <w:rPr>
                <w:rFonts w:ascii="Arial" w:eastAsia="Times New Roman" w:hAnsi="Arial" w:cs="Times New Roman"/>
                <w:sz w:val="24"/>
                <w:szCs w:val="20"/>
                <w:lang w:val="en-US"/>
              </w:rPr>
            </w:pPr>
          </w:p>
        </w:tc>
        <w:tc>
          <w:tcPr>
            <w:tcW w:w="5829" w:type="dxa"/>
            <w:tcBorders>
              <w:top w:val="single" w:sz="4" w:space="0" w:color="auto"/>
              <w:left w:val="single" w:sz="4" w:space="0" w:color="auto"/>
              <w:bottom w:val="single" w:sz="4" w:space="0" w:color="auto"/>
              <w:right w:val="single" w:sz="4" w:space="0" w:color="auto"/>
            </w:tcBorders>
            <w:hideMark/>
          </w:tcPr>
          <w:p w:rsidR="00B32110" w:rsidRPr="00733138" w:rsidRDefault="00B32110" w:rsidP="00B32110">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205" w:type="dxa"/>
            <w:tcBorders>
              <w:top w:val="single" w:sz="4" w:space="0" w:color="auto"/>
              <w:left w:val="single" w:sz="4" w:space="0" w:color="auto"/>
              <w:bottom w:val="single" w:sz="4" w:space="0" w:color="auto"/>
              <w:right w:val="single" w:sz="4" w:space="0" w:color="auto"/>
            </w:tcBorders>
            <w:hideMark/>
          </w:tcPr>
          <w:p w:rsidR="00B32110" w:rsidRPr="00733138" w:rsidRDefault="00B32110" w:rsidP="00B32110">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85" w:type="dxa"/>
            <w:tcBorders>
              <w:top w:val="single" w:sz="4" w:space="0" w:color="auto"/>
              <w:left w:val="single" w:sz="4" w:space="0" w:color="auto"/>
              <w:bottom w:val="single" w:sz="4" w:space="0" w:color="auto"/>
              <w:right w:val="single" w:sz="4" w:space="0" w:color="auto"/>
            </w:tcBorders>
            <w:hideMark/>
          </w:tcPr>
          <w:p w:rsidR="00B32110" w:rsidRPr="00733138" w:rsidRDefault="00B32110" w:rsidP="00B32110">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B32110" w:rsidRPr="00733138" w:rsidTr="00B32110">
        <w:tc>
          <w:tcPr>
            <w:tcW w:w="579" w:type="dxa"/>
            <w:tcBorders>
              <w:top w:val="single" w:sz="4" w:space="0" w:color="auto"/>
              <w:left w:val="single" w:sz="4" w:space="0" w:color="auto"/>
              <w:bottom w:val="single" w:sz="4" w:space="0" w:color="auto"/>
              <w:right w:val="single" w:sz="4" w:space="0" w:color="auto"/>
            </w:tcBorders>
          </w:tcPr>
          <w:p w:rsidR="00B32110" w:rsidRPr="00733138" w:rsidRDefault="00B32110" w:rsidP="00B32110">
            <w:pPr>
              <w:spacing w:after="0" w:line="240" w:lineRule="auto"/>
              <w:rPr>
                <w:rFonts w:ascii="Arial" w:eastAsia="Times New Roman" w:hAnsi="Arial" w:cs="Arial"/>
                <w:sz w:val="24"/>
                <w:szCs w:val="24"/>
              </w:rPr>
            </w:pPr>
          </w:p>
          <w:p w:rsidR="00B32110" w:rsidRPr="00733138" w:rsidRDefault="00B32110" w:rsidP="00B32110">
            <w:pPr>
              <w:spacing w:after="0" w:line="240" w:lineRule="auto"/>
              <w:rPr>
                <w:rFonts w:ascii="Arial" w:eastAsia="Times New Roman" w:hAnsi="Arial" w:cs="Arial"/>
                <w:sz w:val="24"/>
                <w:szCs w:val="24"/>
              </w:rPr>
            </w:pPr>
          </w:p>
        </w:tc>
        <w:tc>
          <w:tcPr>
            <w:tcW w:w="5829" w:type="dxa"/>
            <w:tcBorders>
              <w:top w:val="single" w:sz="4" w:space="0" w:color="auto"/>
              <w:left w:val="single" w:sz="4" w:space="0" w:color="auto"/>
              <w:bottom w:val="single" w:sz="4" w:space="0" w:color="auto"/>
              <w:right w:val="single" w:sz="4" w:space="0" w:color="auto"/>
            </w:tcBorders>
          </w:tcPr>
          <w:p w:rsidR="00B32110" w:rsidRPr="00733138" w:rsidRDefault="008D0380" w:rsidP="008D0380">
            <w:pPr>
              <w:pStyle w:val="ListParagraph"/>
              <w:widowControl w:val="0"/>
              <w:numPr>
                <w:ilvl w:val="0"/>
                <w:numId w:val="36"/>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Period 9 monitoring approved</w:t>
            </w:r>
          </w:p>
          <w:p w:rsidR="00DF34A1" w:rsidRPr="00733138" w:rsidRDefault="00DF34A1" w:rsidP="00DF34A1">
            <w:pPr>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p w:rsidR="00DF34A1" w:rsidRPr="00733138" w:rsidRDefault="00DF34A1" w:rsidP="00DF34A1">
            <w:pPr>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p w:rsidR="00DF34A1" w:rsidRPr="00733138" w:rsidRDefault="00DF34A1" w:rsidP="008D0380">
            <w:pPr>
              <w:pStyle w:val="ListParagraph"/>
              <w:widowControl w:val="0"/>
              <w:numPr>
                <w:ilvl w:val="0"/>
                <w:numId w:val="36"/>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 xml:space="preserve">Budget changes and cash flow to be approved at next </w:t>
            </w:r>
            <w:r w:rsidR="00760335" w:rsidRPr="00733138">
              <w:rPr>
                <w:rFonts w:ascii="Arial" w:eastAsia="Times New Roman" w:hAnsi="Arial" w:cs="Times New Roman"/>
                <w:sz w:val="24"/>
                <w:szCs w:val="24"/>
              </w:rPr>
              <w:t>governing body meeting</w:t>
            </w:r>
          </w:p>
          <w:p w:rsidR="00BF1BAE" w:rsidRPr="00733138" w:rsidRDefault="00BF1BAE" w:rsidP="00BF1BAE">
            <w:pPr>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p w:rsidR="00BF1BAE" w:rsidRPr="00733138" w:rsidRDefault="00BF1BAE" w:rsidP="00BF1BAE">
            <w:pPr>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p w:rsidR="00BF1BAE" w:rsidRPr="00733138" w:rsidRDefault="00BF1BAE" w:rsidP="008D0380">
            <w:pPr>
              <w:pStyle w:val="ListParagraph"/>
              <w:widowControl w:val="0"/>
              <w:numPr>
                <w:ilvl w:val="0"/>
                <w:numId w:val="36"/>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Schedule photographs for the summer term</w:t>
            </w:r>
          </w:p>
        </w:tc>
        <w:tc>
          <w:tcPr>
            <w:tcW w:w="2205" w:type="dxa"/>
            <w:tcBorders>
              <w:top w:val="single" w:sz="4" w:space="0" w:color="auto"/>
              <w:left w:val="single" w:sz="4" w:space="0" w:color="auto"/>
              <w:bottom w:val="single" w:sz="4" w:space="0" w:color="auto"/>
              <w:right w:val="single" w:sz="4" w:space="0" w:color="auto"/>
            </w:tcBorders>
          </w:tcPr>
          <w:p w:rsidR="00B32110" w:rsidRPr="00733138" w:rsidRDefault="008D0380" w:rsidP="00B32110">
            <w:pPr>
              <w:spacing w:after="60" w:line="240" w:lineRule="auto"/>
              <w:rPr>
                <w:rFonts w:ascii="Arial" w:eastAsia="Times New Roman" w:hAnsi="Arial" w:cs="Times New Roman"/>
                <w:sz w:val="24"/>
                <w:szCs w:val="24"/>
              </w:rPr>
            </w:pPr>
            <w:r w:rsidRPr="00733138">
              <w:rPr>
                <w:rFonts w:ascii="Arial" w:eastAsia="Times New Roman" w:hAnsi="Arial" w:cs="Times New Roman"/>
                <w:sz w:val="24"/>
                <w:szCs w:val="24"/>
              </w:rPr>
              <w:t>Resource Committee</w:t>
            </w:r>
          </w:p>
          <w:p w:rsidR="00BF1BAE" w:rsidRPr="00733138" w:rsidRDefault="00BF1BAE" w:rsidP="00B32110">
            <w:pPr>
              <w:spacing w:after="60" w:line="240" w:lineRule="auto"/>
              <w:rPr>
                <w:rFonts w:ascii="Arial" w:eastAsia="Times New Roman" w:hAnsi="Arial" w:cs="Times New Roman"/>
                <w:sz w:val="24"/>
                <w:szCs w:val="24"/>
              </w:rPr>
            </w:pPr>
          </w:p>
          <w:p w:rsidR="00DF34A1" w:rsidRPr="00733138" w:rsidRDefault="00760335" w:rsidP="00B32110">
            <w:pPr>
              <w:spacing w:after="60" w:line="240" w:lineRule="auto"/>
              <w:rPr>
                <w:rFonts w:ascii="Arial" w:eastAsia="Times New Roman" w:hAnsi="Arial" w:cs="Times New Roman"/>
                <w:sz w:val="24"/>
                <w:szCs w:val="24"/>
              </w:rPr>
            </w:pPr>
            <w:r w:rsidRPr="00733138">
              <w:rPr>
                <w:rFonts w:ascii="Arial" w:eastAsia="Times New Roman" w:hAnsi="Arial" w:cs="Times New Roman"/>
                <w:sz w:val="24"/>
                <w:szCs w:val="24"/>
              </w:rPr>
              <w:t>Governing body</w:t>
            </w:r>
          </w:p>
          <w:p w:rsidR="00DF34A1" w:rsidRPr="00733138" w:rsidRDefault="00DF34A1" w:rsidP="00B32110">
            <w:pPr>
              <w:spacing w:after="60" w:line="240" w:lineRule="auto"/>
              <w:rPr>
                <w:rFonts w:ascii="Arial" w:eastAsia="Times New Roman" w:hAnsi="Arial" w:cs="Times New Roman"/>
                <w:sz w:val="24"/>
                <w:szCs w:val="24"/>
              </w:rPr>
            </w:pPr>
          </w:p>
          <w:p w:rsidR="00DF34A1" w:rsidRPr="00733138" w:rsidRDefault="00DF34A1" w:rsidP="00B32110">
            <w:pPr>
              <w:spacing w:after="60" w:line="240" w:lineRule="auto"/>
              <w:rPr>
                <w:rFonts w:ascii="Arial" w:eastAsia="Times New Roman" w:hAnsi="Arial" w:cs="Times New Roman"/>
                <w:sz w:val="24"/>
                <w:szCs w:val="24"/>
              </w:rPr>
            </w:pPr>
          </w:p>
          <w:p w:rsidR="00BF1BAE" w:rsidRPr="00733138" w:rsidRDefault="00BF1BAE" w:rsidP="00B32110">
            <w:pPr>
              <w:spacing w:after="60" w:line="240" w:lineRule="auto"/>
              <w:rPr>
                <w:rFonts w:ascii="Arial" w:eastAsia="Times New Roman" w:hAnsi="Arial" w:cs="Times New Roman"/>
                <w:sz w:val="24"/>
                <w:szCs w:val="24"/>
              </w:rPr>
            </w:pPr>
            <w:r w:rsidRPr="00733138">
              <w:rPr>
                <w:rFonts w:ascii="Arial" w:eastAsia="Times New Roman" w:hAnsi="Arial" w:cs="Times New Roman"/>
                <w:sz w:val="24"/>
                <w:szCs w:val="24"/>
              </w:rPr>
              <w:t>SBM</w:t>
            </w:r>
          </w:p>
        </w:tc>
        <w:tc>
          <w:tcPr>
            <w:tcW w:w="1985" w:type="dxa"/>
            <w:tcBorders>
              <w:top w:val="single" w:sz="4" w:space="0" w:color="auto"/>
              <w:left w:val="single" w:sz="4" w:space="0" w:color="auto"/>
              <w:bottom w:val="single" w:sz="4" w:space="0" w:color="auto"/>
              <w:right w:val="single" w:sz="4" w:space="0" w:color="auto"/>
            </w:tcBorders>
          </w:tcPr>
          <w:p w:rsidR="00B32110" w:rsidRPr="00733138" w:rsidRDefault="00B32110" w:rsidP="00B32110">
            <w:pPr>
              <w:spacing w:after="0" w:line="240" w:lineRule="auto"/>
              <w:rPr>
                <w:rFonts w:ascii="Arial" w:eastAsia="Times New Roman" w:hAnsi="Arial" w:cs="Times New Roman"/>
                <w:sz w:val="24"/>
                <w:szCs w:val="24"/>
              </w:rPr>
            </w:pPr>
          </w:p>
        </w:tc>
      </w:tr>
    </w:tbl>
    <w:p w:rsidR="00B32110" w:rsidRPr="00733138" w:rsidRDefault="00B32110"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829"/>
        <w:gridCol w:w="2205"/>
        <w:gridCol w:w="1985"/>
      </w:tblGrid>
      <w:tr w:rsidR="00733138" w:rsidRPr="00733138" w:rsidTr="00D33754">
        <w:tc>
          <w:tcPr>
            <w:tcW w:w="579" w:type="dxa"/>
            <w:tcBorders>
              <w:top w:val="single" w:sz="4" w:space="0" w:color="auto"/>
              <w:left w:val="single" w:sz="4" w:space="0" w:color="auto"/>
              <w:bottom w:val="single" w:sz="4" w:space="0" w:color="auto"/>
              <w:right w:val="single" w:sz="4" w:space="0" w:color="auto"/>
            </w:tcBorders>
            <w:hideMark/>
          </w:tcPr>
          <w:p w:rsidR="00845106" w:rsidRPr="00733138" w:rsidRDefault="004A64DD"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6</w:t>
            </w:r>
          </w:p>
        </w:tc>
        <w:tc>
          <w:tcPr>
            <w:tcW w:w="10019" w:type="dxa"/>
            <w:gridSpan w:val="3"/>
            <w:tcBorders>
              <w:top w:val="single" w:sz="4" w:space="0" w:color="auto"/>
              <w:left w:val="single" w:sz="4" w:space="0" w:color="auto"/>
              <w:bottom w:val="single" w:sz="4" w:space="0" w:color="auto"/>
              <w:right w:val="single" w:sz="4" w:space="0" w:color="auto"/>
            </w:tcBorders>
            <w:hideMark/>
          </w:tcPr>
          <w:p w:rsidR="00845106" w:rsidRPr="00733138" w:rsidRDefault="00ED6DEE" w:rsidP="00C7542B">
            <w:pPr>
              <w:spacing w:after="0" w:line="240" w:lineRule="auto"/>
              <w:rPr>
                <w:rFonts w:ascii="Arial" w:eastAsia="Times New Roman" w:hAnsi="Arial" w:cs="Arial"/>
                <w:b/>
                <w:sz w:val="24"/>
                <w:szCs w:val="24"/>
              </w:rPr>
            </w:pPr>
            <w:r w:rsidRPr="00733138">
              <w:rPr>
                <w:rFonts w:ascii="Arial" w:eastAsia="Times New Roman" w:hAnsi="Arial" w:cs="Arial"/>
                <w:b/>
                <w:sz w:val="24"/>
                <w:szCs w:val="24"/>
              </w:rPr>
              <w:t>Schools Financial Value Statement (SFVS)</w:t>
            </w:r>
          </w:p>
        </w:tc>
      </w:tr>
      <w:tr w:rsidR="00733138" w:rsidRPr="00733138" w:rsidTr="00331368">
        <w:tc>
          <w:tcPr>
            <w:tcW w:w="10598" w:type="dxa"/>
            <w:gridSpan w:val="4"/>
            <w:tcBorders>
              <w:top w:val="single" w:sz="4" w:space="0" w:color="auto"/>
              <w:left w:val="single" w:sz="4" w:space="0" w:color="auto"/>
              <w:bottom w:val="single" w:sz="4" w:space="0" w:color="auto"/>
              <w:right w:val="single" w:sz="4" w:space="0" w:color="auto"/>
            </w:tcBorders>
          </w:tcPr>
          <w:p w:rsidR="00ED6DEE" w:rsidRPr="00733138" w:rsidRDefault="00DF34A1" w:rsidP="00ED6DEE">
            <w:pPr>
              <w:tabs>
                <w:tab w:val="left" w:pos="607"/>
              </w:tabs>
              <w:spacing w:after="0" w:line="240" w:lineRule="auto"/>
              <w:rPr>
                <w:rFonts w:ascii="Arial" w:eastAsia="Times New Roman" w:hAnsi="Arial" w:cs="Arial"/>
                <w:sz w:val="24"/>
                <w:szCs w:val="24"/>
                <w:lang w:val="en-US"/>
              </w:rPr>
            </w:pPr>
            <w:r w:rsidRPr="00733138">
              <w:rPr>
                <w:rFonts w:ascii="Arial" w:eastAsia="Times New Roman" w:hAnsi="Arial" w:cs="Arial"/>
                <w:sz w:val="24"/>
                <w:szCs w:val="24"/>
                <w:lang w:val="en-US"/>
              </w:rPr>
              <w:t xml:space="preserve">The SBM presented the </w:t>
            </w:r>
            <w:r w:rsidR="00ED6DEE" w:rsidRPr="00733138">
              <w:rPr>
                <w:rFonts w:ascii="Arial" w:eastAsia="Times New Roman" w:hAnsi="Arial" w:cs="Arial"/>
                <w:sz w:val="24"/>
                <w:szCs w:val="24"/>
                <w:lang w:val="en-US"/>
              </w:rPr>
              <w:t xml:space="preserve">SFVS </w:t>
            </w:r>
            <w:r w:rsidRPr="00733138">
              <w:rPr>
                <w:rFonts w:ascii="Arial" w:eastAsia="Times New Roman" w:hAnsi="Arial" w:cs="Arial"/>
                <w:sz w:val="24"/>
                <w:szCs w:val="24"/>
                <w:lang w:val="en-US"/>
              </w:rPr>
              <w:t xml:space="preserve">for discussion. The governors noted that it </w:t>
            </w:r>
            <w:r w:rsidR="00ED6DEE" w:rsidRPr="00733138">
              <w:rPr>
                <w:rFonts w:ascii="Arial" w:eastAsia="Times New Roman" w:hAnsi="Arial" w:cs="Arial"/>
                <w:sz w:val="24"/>
                <w:szCs w:val="24"/>
                <w:lang w:val="en-US"/>
              </w:rPr>
              <w:t>has been completed, however some information does not provide a clear picture. Guidelin</w:t>
            </w:r>
            <w:r w:rsidR="006E100C" w:rsidRPr="00733138">
              <w:rPr>
                <w:rFonts w:ascii="Arial" w:eastAsia="Times New Roman" w:hAnsi="Arial" w:cs="Arial"/>
                <w:sz w:val="24"/>
                <w:szCs w:val="24"/>
                <w:lang w:val="en-US"/>
              </w:rPr>
              <w:t xml:space="preserve">es have allowed a delay in the </w:t>
            </w:r>
            <w:r w:rsidR="00ED6DEE" w:rsidRPr="00733138">
              <w:rPr>
                <w:rFonts w:ascii="Arial" w:eastAsia="Times New Roman" w:hAnsi="Arial" w:cs="Arial"/>
                <w:sz w:val="24"/>
                <w:szCs w:val="24"/>
                <w:lang w:val="en-US"/>
              </w:rPr>
              <w:t>carried forward figures (CFR)</w:t>
            </w:r>
            <w:r w:rsidR="0029315A">
              <w:rPr>
                <w:rFonts w:ascii="Arial" w:eastAsia="Times New Roman" w:hAnsi="Arial" w:cs="Arial"/>
                <w:sz w:val="24"/>
                <w:szCs w:val="24"/>
                <w:lang w:val="en-US"/>
              </w:rPr>
              <w:t>,</w:t>
            </w:r>
            <w:r w:rsidR="00ED6DEE" w:rsidRPr="00733138">
              <w:rPr>
                <w:rFonts w:ascii="Arial" w:eastAsia="Times New Roman" w:hAnsi="Arial" w:cs="Arial"/>
                <w:sz w:val="24"/>
                <w:szCs w:val="24"/>
                <w:lang w:val="en-US"/>
              </w:rPr>
              <w:t xml:space="preserve"> however the CFR has been updated using the figures from the previous year. The government figures have not been updated and refer to 2017-2018. Once their figures are updated the document will be more understandable.</w:t>
            </w:r>
          </w:p>
          <w:p w:rsidR="007D1440" w:rsidRPr="00733138" w:rsidRDefault="007D1440" w:rsidP="00ED6DEE">
            <w:pPr>
              <w:tabs>
                <w:tab w:val="left" w:pos="607"/>
              </w:tabs>
              <w:spacing w:after="0" w:line="240" w:lineRule="auto"/>
              <w:rPr>
                <w:rFonts w:ascii="Arial" w:eastAsia="Times New Roman" w:hAnsi="Arial" w:cs="Arial"/>
                <w:sz w:val="24"/>
                <w:szCs w:val="24"/>
                <w:lang w:val="en-US"/>
              </w:rPr>
            </w:pPr>
            <w:r w:rsidRPr="00733138">
              <w:rPr>
                <w:rFonts w:ascii="Arial" w:eastAsia="Times New Roman" w:hAnsi="Arial" w:cs="Arial"/>
                <w:sz w:val="24"/>
                <w:szCs w:val="24"/>
                <w:lang w:val="en-US"/>
              </w:rPr>
              <w:t>The DfE have advised local authorities to exercise discretion on how and when they implement some of the usual annual requirements</w:t>
            </w:r>
            <w:r w:rsidR="0029315A">
              <w:rPr>
                <w:rFonts w:ascii="Arial" w:eastAsia="Times New Roman" w:hAnsi="Arial" w:cs="Arial"/>
                <w:sz w:val="24"/>
                <w:szCs w:val="24"/>
                <w:lang w:val="en-US"/>
              </w:rPr>
              <w:t>.  The</w:t>
            </w:r>
            <w:r w:rsidRPr="00733138">
              <w:rPr>
                <w:rFonts w:ascii="Arial" w:eastAsia="Times New Roman" w:hAnsi="Arial" w:cs="Arial"/>
                <w:sz w:val="24"/>
                <w:szCs w:val="24"/>
                <w:lang w:val="en-US"/>
              </w:rPr>
              <w:t xml:space="preserve"> SFVS is included as an example for such use of this discretion.</w:t>
            </w:r>
          </w:p>
          <w:p w:rsidR="002610E7" w:rsidRPr="00733138" w:rsidRDefault="002610E7" w:rsidP="00ED6DEE">
            <w:pPr>
              <w:tabs>
                <w:tab w:val="left" w:pos="607"/>
              </w:tabs>
              <w:spacing w:after="0" w:line="240" w:lineRule="auto"/>
              <w:rPr>
                <w:rFonts w:ascii="Arial" w:eastAsia="Times New Roman" w:hAnsi="Arial" w:cs="Arial"/>
                <w:sz w:val="24"/>
                <w:szCs w:val="24"/>
                <w:lang w:val="en-US"/>
              </w:rPr>
            </w:pPr>
          </w:p>
        </w:tc>
      </w:tr>
      <w:tr w:rsidR="00733138" w:rsidRPr="00733138" w:rsidTr="00B15C05">
        <w:tc>
          <w:tcPr>
            <w:tcW w:w="579"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spacing w:after="0" w:line="240" w:lineRule="auto"/>
              <w:rPr>
                <w:rFonts w:ascii="Arial" w:eastAsia="Times New Roman" w:hAnsi="Arial" w:cs="Times New Roman"/>
                <w:sz w:val="24"/>
                <w:szCs w:val="20"/>
                <w:lang w:val="en-US"/>
              </w:rPr>
            </w:pPr>
          </w:p>
        </w:tc>
        <w:tc>
          <w:tcPr>
            <w:tcW w:w="5829"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205"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85"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845106" w:rsidRPr="00733138" w:rsidTr="00B15C05">
        <w:tc>
          <w:tcPr>
            <w:tcW w:w="579"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spacing w:after="0" w:line="240" w:lineRule="auto"/>
              <w:rPr>
                <w:rFonts w:ascii="Arial" w:eastAsia="Times New Roman" w:hAnsi="Arial" w:cs="Arial"/>
                <w:sz w:val="24"/>
                <w:szCs w:val="24"/>
              </w:rPr>
            </w:pPr>
          </w:p>
          <w:p w:rsidR="00845106" w:rsidRPr="00733138" w:rsidRDefault="00845106" w:rsidP="003A7F59">
            <w:pPr>
              <w:spacing w:after="0" w:line="240" w:lineRule="auto"/>
              <w:rPr>
                <w:rFonts w:ascii="Arial" w:eastAsia="Times New Roman" w:hAnsi="Arial" w:cs="Arial"/>
                <w:sz w:val="24"/>
                <w:szCs w:val="24"/>
              </w:rPr>
            </w:pPr>
          </w:p>
        </w:tc>
        <w:tc>
          <w:tcPr>
            <w:tcW w:w="5829" w:type="dxa"/>
            <w:tcBorders>
              <w:top w:val="single" w:sz="4" w:space="0" w:color="auto"/>
              <w:left w:val="single" w:sz="4" w:space="0" w:color="auto"/>
              <w:bottom w:val="single" w:sz="4" w:space="0" w:color="auto"/>
              <w:right w:val="single" w:sz="4" w:space="0" w:color="auto"/>
            </w:tcBorders>
          </w:tcPr>
          <w:p w:rsidR="00B15C05" w:rsidRPr="00733138" w:rsidRDefault="00760335" w:rsidP="00CB41BD">
            <w:pPr>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 xml:space="preserve">SFVS to be an agenda </w:t>
            </w:r>
            <w:r w:rsidR="00CB41BD" w:rsidRPr="00733138">
              <w:rPr>
                <w:rFonts w:ascii="Arial" w:eastAsia="Times New Roman" w:hAnsi="Arial" w:cs="Times New Roman"/>
                <w:sz w:val="24"/>
                <w:szCs w:val="24"/>
              </w:rPr>
              <w:t xml:space="preserve">item </w:t>
            </w:r>
            <w:r w:rsidRPr="00733138">
              <w:rPr>
                <w:rFonts w:ascii="Arial" w:eastAsia="Times New Roman" w:hAnsi="Arial" w:cs="Times New Roman"/>
                <w:sz w:val="24"/>
                <w:szCs w:val="24"/>
              </w:rPr>
              <w:t>for the next governing body meeting</w:t>
            </w:r>
          </w:p>
        </w:tc>
        <w:tc>
          <w:tcPr>
            <w:tcW w:w="2205" w:type="dxa"/>
            <w:tcBorders>
              <w:top w:val="single" w:sz="4" w:space="0" w:color="auto"/>
              <w:left w:val="single" w:sz="4" w:space="0" w:color="auto"/>
              <w:bottom w:val="single" w:sz="4" w:space="0" w:color="auto"/>
              <w:right w:val="single" w:sz="4" w:space="0" w:color="auto"/>
            </w:tcBorders>
          </w:tcPr>
          <w:p w:rsidR="00CD3372" w:rsidRPr="00733138" w:rsidRDefault="00760335" w:rsidP="0071698A">
            <w:pPr>
              <w:spacing w:after="60" w:line="240" w:lineRule="auto"/>
              <w:rPr>
                <w:rFonts w:ascii="Arial" w:eastAsia="Times New Roman" w:hAnsi="Arial" w:cs="Times New Roman"/>
                <w:sz w:val="24"/>
                <w:szCs w:val="24"/>
              </w:rPr>
            </w:pPr>
            <w:r w:rsidRPr="00733138">
              <w:rPr>
                <w:rFonts w:ascii="Arial" w:eastAsia="Times New Roman" w:hAnsi="Arial" w:cs="Times New Roman"/>
                <w:sz w:val="24"/>
                <w:szCs w:val="24"/>
              </w:rPr>
              <w:t>Clerk/HT</w:t>
            </w:r>
          </w:p>
        </w:tc>
        <w:tc>
          <w:tcPr>
            <w:tcW w:w="1985" w:type="dxa"/>
            <w:tcBorders>
              <w:top w:val="single" w:sz="4" w:space="0" w:color="auto"/>
              <w:left w:val="single" w:sz="4" w:space="0" w:color="auto"/>
              <w:bottom w:val="single" w:sz="4" w:space="0" w:color="auto"/>
              <w:right w:val="single" w:sz="4" w:space="0" w:color="auto"/>
            </w:tcBorders>
          </w:tcPr>
          <w:p w:rsidR="00B15C05" w:rsidRPr="00733138" w:rsidRDefault="00760335" w:rsidP="00ED6DEE">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28 Apr 21</w:t>
            </w:r>
          </w:p>
        </w:tc>
      </w:tr>
    </w:tbl>
    <w:p w:rsidR="00833E51" w:rsidRPr="00733138" w:rsidRDefault="00833E51" w:rsidP="00833E51">
      <w:pPr>
        <w:tabs>
          <w:tab w:val="left" w:pos="930"/>
        </w:tabs>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0"/>
        <w:gridCol w:w="5703"/>
        <w:gridCol w:w="2235"/>
        <w:gridCol w:w="1985"/>
      </w:tblGrid>
      <w:tr w:rsidR="00733138" w:rsidRPr="00733138" w:rsidTr="00833E51">
        <w:tc>
          <w:tcPr>
            <w:tcW w:w="565" w:type="dxa"/>
            <w:tcBorders>
              <w:top w:val="single" w:sz="4" w:space="0" w:color="auto"/>
              <w:left w:val="single" w:sz="4" w:space="0" w:color="auto"/>
              <w:bottom w:val="single" w:sz="4" w:space="0" w:color="auto"/>
              <w:right w:val="single" w:sz="4" w:space="0" w:color="auto"/>
            </w:tcBorders>
            <w:hideMark/>
          </w:tcPr>
          <w:p w:rsidR="00833E51" w:rsidRPr="00733138" w:rsidRDefault="00833E51" w:rsidP="00833E51">
            <w:pPr>
              <w:spacing w:after="0" w:line="240" w:lineRule="auto"/>
              <w:rPr>
                <w:rFonts w:ascii="Arial" w:eastAsia="Times New Roman" w:hAnsi="Arial" w:cs="Arial"/>
                <w:b/>
                <w:sz w:val="24"/>
                <w:szCs w:val="24"/>
              </w:rPr>
            </w:pPr>
            <w:r w:rsidRPr="00733138">
              <w:rPr>
                <w:rFonts w:ascii="Arial" w:eastAsia="Times New Roman" w:hAnsi="Arial" w:cs="Arial"/>
                <w:b/>
                <w:sz w:val="24"/>
                <w:szCs w:val="24"/>
              </w:rPr>
              <w:t>7</w:t>
            </w:r>
          </w:p>
        </w:tc>
        <w:tc>
          <w:tcPr>
            <w:tcW w:w="10033" w:type="dxa"/>
            <w:gridSpan w:val="4"/>
            <w:tcBorders>
              <w:top w:val="single" w:sz="4" w:space="0" w:color="auto"/>
              <w:left w:val="single" w:sz="4" w:space="0" w:color="auto"/>
              <w:bottom w:val="single" w:sz="4" w:space="0" w:color="auto"/>
              <w:right w:val="single" w:sz="4" w:space="0" w:color="auto"/>
            </w:tcBorders>
            <w:hideMark/>
          </w:tcPr>
          <w:p w:rsidR="00833E51" w:rsidRPr="00733138" w:rsidRDefault="00833E51" w:rsidP="00833E51">
            <w:pPr>
              <w:spacing w:after="0" w:line="240" w:lineRule="auto"/>
              <w:rPr>
                <w:rFonts w:ascii="Arial" w:eastAsia="Times New Roman" w:hAnsi="Arial" w:cs="Arial"/>
                <w:b/>
                <w:sz w:val="24"/>
                <w:szCs w:val="24"/>
              </w:rPr>
            </w:pPr>
            <w:r w:rsidRPr="00733138">
              <w:rPr>
                <w:rFonts w:ascii="Arial" w:eastAsia="Times New Roman" w:hAnsi="Arial" w:cs="Arial"/>
                <w:b/>
                <w:sz w:val="24"/>
                <w:szCs w:val="24"/>
              </w:rPr>
              <w:t>Benchmarking</w:t>
            </w:r>
          </w:p>
        </w:tc>
      </w:tr>
      <w:tr w:rsidR="00733138" w:rsidRPr="00733138" w:rsidTr="00833E51">
        <w:tc>
          <w:tcPr>
            <w:tcW w:w="10598" w:type="dxa"/>
            <w:gridSpan w:val="5"/>
            <w:tcBorders>
              <w:top w:val="single" w:sz="4" w:space="0" w:color="auto"/>
              <w:left w:val="single" w:sz="4" w:space="0" w:color="auto"/>
              <w:bottom w:val="single" w:sz="4" w:space="0" w:color="auto"/>
              <w:right w:val="single" w:sz="4" w:space="0" w:color="auto"/>
            </w:tcBorders>
          </w:tcPr>
          <w:p w:rsidR="00833E51" w:rsidRPr="00733138" w:rsidRDefault="00833E51" w:rsidP="002610E7">
            <w:pPr>
              <w:spacing w:after="0" w:line="240" w:lineRule="auto"/>
              <w:rPr>
                <w:rFonts w:ascii="Arial" w:eastAsia="Arial Unicode MS" w:hAnsi="Arial" w:cs="Arial"/>
                <w:sz w:val="24"/>
                <w:szCs w:val="24"/>
              </w:rPr>
            </w:pPr>
            <w:r w:rsidRPr="00733138">
              <w:rPr>
                <w:rFonts w:ascii="Arial" w:eastAsia="Arial Unicode MS" w:hAnsi="Arial" w:cs="Arial"/>
                <w:sz w:val="24"/>
                <w:szCs w:val="24"/>
              </w:rPr>
              <w:t>This item is on hold at the current time</w:t>
            </w:r>
            <w:r w:rsidR="002610E7" w:rsidRPr="00733138">
              <w:rPr>
                <w:rFonts w:ascii="Arial" w:eastAsia="Arial Unicode MS" w:hAnsi="Arial" w:cs="Arial"/>
                <w:sz w:val="24"/>
                <w:szCs w:val="24"/>
              </w:rPr>
              <w:t>.</w:t>
            </w:r>
          </w:p>
          <w:p w:rsidR="002610E7" w:rsidRPr="00733138" w:rsidRDefault="002610E7" w:rsidP="002610E7">
            <w:pPr>
              <w:spacing w:after="0" w:line="240" w:lineRule="auto"/>
              <w:rPr>
                <w:rFonts w:ascii="Arial" w:eastAsia="Arial Unicode MS" w:hAnsi="Arial" w:cs="Arial"/>
                <w:sz w:val="24"/>
                <w:szCs w:val="24"/>
              </w:rPr>
            </w:pPr>
          </w:p>
        </w:tc>
      </w:tr>
      <w:tr w:rsidR="00733138" w:rsidRPr="00733138" w:rsidTr="00833E51">
        <w:tc>
          <w:tcPr>
            <w:tcW w:w="675" w:type="dxa"/>
            <w:gridSpan w:val="2"/>
            <w:tcBorders>
              <w:top w:val="single" w:sz="4" w:space="0" w:color="auto"/>
              <w:left w:val="single" w:sz="4" w:space="0" w:color="auto"/>
              <w:bottom w:val="single" w:sz="4" w:space="0" w:color="auto"/>
              <w:right w:val="single" w:sz="4" w:space="0" w:color="auto"/>
            </w:tcBorders>
          </w:tcPr>
          <w:p w:rsidR="00833E51" w:rsidRPr="00733138" w:rsidRDefault="00833E51" w:rsidP="00833E51">
            <w:pPr>
              <w:keepNext/>
              <w:spacing w:after="120" w:line="240" w:lineRule="auto"/>
              <w:outlineLvl w:val="0"/>
              <w:rPr>
                <w:rFonts w:ascii="Arial" w:eastAsia="Times New Roman" w:hAnsi="Arial" w:cs="Arial"/>
                <w:b/>
                <w:bCs/>
                <w:sz w:val="24"/>
                <w:szCs w:val="24"/>
                <w:lang w:val="en-US"/>
              </w:rPr>
            </w:pPr>
          </w:p>
        </w:tc>
        <w:tc>
          <w:tcPr>
            <w:tcW w:w="5703" w:type="dxa"/>
            <w:tcBorders>
              <w:top w:val="single" w:sz="4" w:space="0" w:color="auto"/>
              <w:left w:val="single" w:sz="4" w:space="0" w:color="auto"/>
              <w:bottom w:val="single" w:sz="4" w:space="0" w:color="auto"/>
              <w:right w:val="single" w:sz="4" w:space="0" w:color="auto"/>
            </w:tcBorders>
            <w:hideMark/>
          </w:tcPr>
          <w:p w:rsidR="00833E51" w:rsidRPr="00733138" w:rsidRDefault="00833E51" w:rsidP="00833E51">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235" w:type="dxa"/>
            <w:tcBorders>
              <w:top w:val="single" w:sz="4" w:space="0" w:color="auto"/>
              <w:left w:val="single" w:sz="4" w:space="0" w:color="auto"/>
              <w:bottom w:val="single" w:sz="4" w:space="0" w:color="auto"/>
              <w:right w:val="single" w:sz="4" w:space="0" w:color="auto"/>
            </w:tcBorders>
            <w:hideMark/>
          </w:tcPr>
          <w:p w:rsidR="00833E51" w:rsidRPr="00733138" w:rsidRDefault="00833E51" w:rsidP="00833E51">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85" w:type="dxa"/>
            <w:tcBorders>
              <w:top w:val="single" w:sz="4" w:space="0" w:color="auto"/>
              <w:left w:val="single" w:sz="4" w:space="0" w:color="auto"/>
              <w:bottom w:val="single" w:sz="4" w:space="0" w:color="auto"/>
              <w:right w:val="single" w:sz="4" w:space="0" w:color="auto"/>
            </w:tcBorders>
            <w:hideMark/>
          </w:tcPr>
          <w:p w:rsidR="00833E51" w:rsidRPr="00733138" w:rsidRDefault="00833E51" w:rsidP="00833E51">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833E51" w:rsidRPr="00733138" w:rsidTr="00833E51">
        <w:trPr>
          <w:trHeight w:val="197"/>
        </w:trPr>
        <w:tc>
          <w:tcPr>
            <w:tcW w:w="675" w:type="dxa"/>
            <w:gridSpan w:val="2"/>
            <w:tcBorders>
              <w:top w:val="single" w:sz="4" w:space="0" w:color="auto"/>
              <w:left w:val="single" w:sz="4" w:space="0" w:color="auto"/>
              <w:bottom w:val="single" w:sz="4" w:space="0" w:color="auto"/>
              <w:right w:val="single" w:sz="4" w:space="0" w:color="auto"/>
            </w:tcBorders>
          </w:tcPr>
          <w:p w:rsidR="00833E51" w:rsidRPr="00733138" w:rsidRDefault="00833E51" w:rsidP="00833E51">
            <w:pPr>
              <w:spacing w:after="0" w:line="240" w:lineRule="auto"/>
              <w:rPr>
                <w:rFonts w:ascii="Arial" w:eastAsia="Times New Roman" w:hAnsi="Arial" w:cs="Arial"/>
                <w:sz w:val="24"/>
                <w:szCs w:val="24"/>
              </w:rPr>
            </w:pPr>
          </w:p>
          <w:p w:rsidR="00833E51" w:rsidRPr="00733138" w:rsidRDefault="00833E51" w:rsidP="00833E51">
            <w:pPr>
              <w:spacing w:after="0" w:line="240" w:lineRule="auto"/>
              <w:rPr>
                <w:rFonts w:ascii="Arial" w:eastAsia="Times New Roman" w:hAnsi="Arial" w:cs="Arial"/>
                <w:sz w:val="24"/>
                <w:szCs w:val="24"/>
              </w:rPr>
            </w:pPr>
          </w:p>
        </w:tc>
        <w:tc>
          <w:tcPr>
            <w:tcW w:w="5703" w:type="dxa"/>
            <w:tcBorders>
              <w:top w:val="single" w:sz="4" w:space="0" w:color="auto"/>
              <w:left w:val="single" w:sz="4" w:space="0" w:color="auto"/>
              <w:bottom w:val="single" w:sz="4" w:space="0" w:color="auto"/>
              <w:right w:val="single" w:sz="4" w:space="0" w:color="auto"/>
            </w:tcBorders>
          </w:tcPr>
          <w:p w:rsidR="00833E51" w:rsidRPr="00733138" w:rsidRDefault="00833E51" w:rsidP="00833E51">
            <w:pPr>
              <w:spacing w:after="0" w:line="240" w:lineRule="auto"/>
              <w:rPr>
                <w:rFonts w:ascii="Arial" w:eastAsia="Times New Roman" w:hAnsi="Arial"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tcPr>
          <w:p w:rsidR="00833E51" w:rsidRPr="00733138" w:rsidRDefault="00833E51" w:rsidP="00833E51">
            <w:pPr>
              <w:tabs>
                <w:tab w:val="right" w:pos="2019"/>
              </w:tabs>
              <w:spacing w:after="0" w:line="240" w:lineRule="auto"/>
              <w:rPr>
                <w:rFonts w:ascii="Arial" w:eastAsia="Times New Roman" w:hAnsi="Arial"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33E51" w:rsidRPr="00733138" w:rsidRDefault="00833E51" w:rsidP="00833E51">
            <w:pPr>
              <w:spacing w:after="0" w:line="240" w:lineRule="auto"/>
              <w:rPr>
                <w:rFonts w:ascii="Arial" w:eastAsia="Times New Roman" w:hAnsi="Arial" w:cs="Times New Roman"/>
                <w:sz w:val="24"/>
                <w:szCs w:val="24"/>
              </w:rPr>
            </w:pPr>
          </w:p>
        </w:tc>
      </w:tr>
    </w:tbl>
    <w:p w:rsidR="00833E51" w:rsidRPr="00733138" w:rsidRDefault="00833E51" w:rsidP="00833E51">
      <w:pPr>
        <w:tabs>
          <w:tab w:val="left" w:pos="930"/>
        </w:tabs>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0"/>
        <w:gridCol w:w="5703"/>
        <w:gridCol w:w="2377"/>
        <w:gridCol w:w="1843"/>
      </w:tblGrid>
      <w:tr w:rsidR="00733138" w:rsidRPr="00733138" w:rsidTr="00242A2C">
        <w:tc>
          <w:tcPr>
            <w:tcW w:w="565" w:type="dxa"/>
            <w:tcBorders>
              <w:top w:val="single" w:sz="4" w:space="0" w:color="auto"/>
              <w:left w:val="single" w:sz="4" w:space="0" w:color="auto"/>
              <w:bottom w:val="single" w:sz="4" w:space="0" w:color="auto"/>
              <w:right w:val="single" w:sz="4" w:space="0" w:color="auto"/>
            </w:tcBorders>
            <w:hideMark/>
          </w:tcPr>
          <w:p w:rsidR="00242A2C" w:rsidRPr="00733138" w:rsidRDefault="005177F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8</w:t>
            </w:r>
          </w:p>
        </w:tc>
        <w:tc>
          <w:tcPr>
            <w:tcW w:w="10033" w:type="dxa"/>
            <w:gridSpan w:val="4"/>
            <w:tcBorders>
              <w:top w:val="single" w:sz="4" w:space="0" w:color="auto"/>
              <w:left w:val="single" w:sz="4" w:space="0" w:color="auto"/>
              <w:bottom w:val="single" w:sz="4" w:space="0" w:color="auto"/>
              <w:right w:val="single" w:sz="4" w:space="0" w:color="auto"/>
            </w:tcBorders>
            <w:hideMark/>
          </w:tcPr>
          <w:p w:rsidR="00242A2C" w:rsidRPr="00733138" w:rsidRDefault="00833E51"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Premises, Health and Safety Update</w:t>
            </w:r>
          </w:p>
        </w:tc>
      </w:tr>
      <w:tr w:rsidR="00733138" w:rsidRPr="00733138" w:rsidTr="00242A2C">
        <w:tc>
          <w:tcPr>
            <w:tcW w:w="10598" w:type="dxa"/>
            <w:gridSpan w:val="5"/>
            <w:tcBorders>
              <w:top w:val="single" w:sz="4" w:space="0" w:color="auto"/>
              <w:left w:val="single" w:sz="4" w:space="0" w:color="auto"/>
              <w:bottom w:val="single" w:sz="4" w:space="0" w:color="auto"/>
              <w:right w:val="single" w:sz="4" w:space="0" w:color="auto"/>
            </w:tcBorders>
          </w:tcPr>
          <w:p w:rsidR="00AA3092" w:rsidRPr="00733138" w:rsidRDefault="00833E51" w:rsidP="00AA3092">
            <w:pPr>
              <w:spacing w:after="0" w:line="240" w:lineRule="auto"/>
              <w:rPr>
                <w:rFonts w:ascii="Arial" w:eastAsia="Arial Unicode MS" w:hAnsi="Arial" w:cs="Arial"/>
                <w:sz w:val="24"/>
                <w:szCs w:val="24"/>
              </w:rPr>
            </w:pPr>
            <w:r w:rsidRPr="00733138">
              <w:rPr>
                <w:rFonts w:ascii="Arial" w:eastAsia="Arial Unicode MS" w:hAnsi="Arial" w:cs="Arial"/>
                <w:sz w:val="24"/>
                <w:szCs w:val="24"/>
              </w:rPr>
              <w:t>Presented as part of the SBM report, see Agenda point 5</w:t>
            </w:r>
            <w:r w:rsidR="002610E7" w:rsidRPr="00733138">
              <w:rPr>
                <w:rFonts w:ascii="Arial" w:eastAsia="Arial Unicode MS" w:hAnsi="Arial" w:cs="Arial"/>
                <w:sz w:val="24"/>
                <w:szCs w:val="24"/>
              </w:rPr>
              <w:t>.</w:t>
            </w:r>
          </w:p>
          <w:p w:rsidR="002610E7" w:rsidRPr="00733138" w:rsidRDefault="002610E7" w:rsidP="00AA3092">
            <w:pPr>
              <w:spacing w:after="0" w:line="240" w:lineRule="auto"/>
              <w:rPr>
                <w:rFonts w:ascii="Arial" w:eastAsia="Arial Unicode MS" w:hAnsi="Arial" w:cs="Arial"/>
                <w:sz w:val="24"/>
                <w:szCs w:val="24"/>
              </w:rPr>
            </w:pPr>
          </w:p>
        </w:tc>
      </w:tr>
      <w:tr w:rsidR="00733138" w:rsidRPr="00733138" w:rsidTr="00AA3092">
        <w:tc>
          <w:tcPr>
            <w:tcW w:w="675" w:type="dxa"/>
            <w:gridSpan w:val="2"/>
            <w:tcBorders>
              <w:top w:val="single" w:sz="4" w:space="0" w:color="auto"/>
              <w:left w:val="single" w:sz="4" w:space="0" w:color="auto"/>
              <w:bottom w:val="single" w:sz="4" w:space="0" w:color="auto"/>
              <w:right w:val="single" w:sz="4" w:space="0" w:color="auto"/>
            </w:tcBorders>
          </w:tcPr>
          <w:p w:rsidR="00242A2C" w:rsidRPr="00733138" w:rsidRDefault="00242A2C" w:rsidP="00242A2C">
            <w:pPr>
              <w:keepNext/>
              <w:spacing w:after="120" w:line="240" w:lineRule="auto"/>
              <w:outlineLvl w:val="0"/>
              <w:rPr>
                <w:rFonts w:ascii="Arial" w:eastAsia="Times New Roman" w:hAnsi="Arial" w:cs="Arial"/>
                <w:b/>
                <w:bCs/>
                <w:sz w:val="24"/>
                <w:szCs w:val="24"/>
                <w:lang w:val="en-US"/>
              </w:rPr>
            </w:pPr>
          </w:p>
        </w:tc>
        <w:tc>
          <w:tcPr>
            <w:tcW w:w="5703" w:type="dxa"/>
            <w:tcBorders>
              <w:top w:val="single" w:sz="4" w:space="0" w:color="auto"/>
              <w:left w:val="single" w:sz="4" w:space="0" w:color="auto"/>
              <w:bottom w:val="single" w:sz="4" w:space="0" w:color="auto"/>
              <w:right w:val="single" w:sz="4" w:space="0" w:color="auto"/>
            </w:tcBorders>
            <w:hideMark/>
          </w:tcPr>
          <w:p w:rsidR="00242A2C" w:rsidRPr="00733138" w:rsidRDefault="00242A2C" w:rsidP="00242A2C">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377" w:type="dxa"/>
            <w:tcBorders>
              <w:top w:val="single" w:sz="4" w:space="0" w:color="auto"/>
              <w:left w:val="single" w:sz="4" w:space="0" w:color="auto"/>
              <w:bottom w:val="single" w:sz="4" w:space="0" w:color="auto"/>
              <w:right w:val="single" w:sz="4" w:space="0" w:color="auto"/>
            </w:tcBorders>
            <w:hideMark/>
          </w:tcPr>
          <w:p w:rsidR="00242A2C" w:rsidRPr="00733138" w:rsidRDefault="00242A2C"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843" w:type="dxa"/>
            <w:tcBorders>
              <w:top w:val="single" w:sz="4" w:space="0" w:color="auto"/>
              <w:left w:val="single" w:sz="4" w:space="0" w:color="auto"/>
              <w:bottom w:val="single" w:sz="4" w:space="0" w:color="auto"/>
              <w:right w:val="single" w:sz="4" w:space="0" w:color="auto"/>
            </w:tcBorders>
            <w:hideMark/>
          </w:tcPr>
          <w:p w:rsidR="00242A2C" w:rsidRPr="00733138" w:rsidRDefault="00242A2C"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242A2C" w:rsidRPr="00733138" w:rsidTr="00AA3092">
        <w:trPr>
          <w:trHeight w:val="197"/>
        </w:trPr>
        <w:tc>
          <w:tcPr>
            <w:tcW w:w="675" w:type="dxa"/>
            <w:gridSpan w:val="2"/>
            <w:tcBorders>
              <w:top w:val="single" w:sz="4" w:space="0" w:color="auto"/>
              <w:left w:val="single" w:sz="4" w:space="0" w:color="auto"/>
              <w:bottom w:val="single" w:sz="4" w:space="0" w:color="auto"/>
              <w:right w:val="single" w:sz="4" w:space="0" w:color="auto"/>
            </w:tcBorders>
          </w:tcPr>
          <w:p w:rsidR="00242A2C" w:rsidRPr="00733138" w:rsidRDefault="00242A2C" w:rsidP="00242A2C">
            <w:pPr>
              <w:spacing w:after="0" w:line="240" w:lineRule="auto"/>
              <w:rPr>
                <w:rFonts w:ascii="Arial" w:eastAsia="Times New Roman" w:hAnsi="Arial" w:cs="Arial"/>
                <w:sz w:val="24"/>
                <w:szCs w:val="24"/>
              </w:rPr>
            </w:pPr>
          </w:p>
          <w:p w:rsidR="00242A2C" w:rsidRPr="00733138" w:rsidRDefault="00242A2C" w:rsidP="00242A2C">
            <w:pPr>
              <w:spacing w:after="0" w:line="240" w:lineRule="auto"/>
              <w:rPr>
                <w:rFonts w:ascii="Arial" w:eastAsia="Times New Roman" w:hAnsi="Arial" w:cs="Arial"/>
                <w:sz w:val="24"/>
                <w:szCs w:val="24"/>
              </w:rPr>
            </w:pPr>
          </w:p>
        </w:tc>
        <w:tc>
          <w:tcPr>
            <w:tcW w:w="5703" w:type="dxa"/>
            <w:tcBorders>
              <w:top w:val="single" w:sz="4" w:space="0" w:color="auto"/>
              <w:left w:val="single" w:sz="4" w:space="0" w:color="auto"/>
              <w:bottom w:val="single" w:sz="4" w:space="0" w:color="auto"/>
              <w:right w:val="single" w:sz="4" w:space="0" w:color="auto"/>
            </w:tcBorders>
          </w:tcPr>
          <w:p w:rsidR="00242A2C" w:rsidRPr="00733138" w:rsidRDefault="00242A2C" w:rsidP="00833E51">
            <w:pPr>
              <w:spacing w:after="0" w:line="240" w:lineRule="auto"/>
              <w:rPr>
                <w:rFonts w:ascii="Arial" w:eastAsia="Times New Roman" w:hAnsi="Arial" w:cs="Times New Roman"/>
                <w:sz w:val="24"/>
                <w:szCs w:val="24"/>
              </w:rPr>
            </w:pPr>
          </w:p>
        </w:tc>
        <w:tc>
          <w:tcPr>
            <w:tcW w:w="2377" w:type="dxa"/>
            <w:tcBorders>
              <w:top w:val="single" w:sz="4" w:space="0" w:color="auto"/>
              <w:left w:val="single" w:sz="4" w:space="0" w:color="auto"/>
              <w:bottom w:val="single" w:sz="4" w:space="0" w:color="auto"/>
              <w:right w:val="single" w:sz="4" w:space="0" w:color="auto"/>
            </w:tcBorders>
          </w:tcPr>
          <w:p w:rsidR="00242A2C" w:rsidRPr="00733138" w:rsidRDefault="00242A2C" w:rsidP="00242A2C">
            <w:pPr>
              <w:spacing w:after="0" w:line="240" w:lineRule="auto"/>
              <w:rPr>
                <w:rFonts w:ascii="Arial" w:eastAsia="Times New Roman" w:hAnsi="Arial"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42A2C" w:rsidRPr="00733138" w:rsidRDefault="00242A2C" w:rsidP="00242A2C">
            <w:pPr>
              <w:spacing w:after="0" w:line="240" w:lineRule="auto"/>
              <w:rPr>
                <w:rFonts w:ascii="Arial" w:eastAsia="Times New Roman" w:hAnsi="Arial" w:cs="Times New Roman"/>
                <w:sz w:val="24"/>
                <w:szCs w:val="24"/>
              </w:rPr>
            </w:pPr>
          </w:p>
        </w:tc>
      </w:tr>
    </w:tbl>
    <w:p w:rsidR="00242A2C" w:rsidRPr="00733138" w:rsidRDefault="00242A2C"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774"/>
        <w:gridCol w:w="2410"/>
        <w:gridCol w:w="1814"/>
      </w:tblGrid>
      <w:tr w:rsidR="00733138" w:rsidRPr="00733138" w:rsidTr="00331368">
        <w:tc>
          <w:tcPr>
            <w:tcW w:w="600" w:type="dxa"/>
            <w:tcBorders>
              <w:top w:val="single" w:sz="4" w:space="0" w:color="auto"/>
              <w:left w:val="single" w:sz="4" w:space="0" w:color="auto"/>
              <w:bottom w:val="single" w:sz="4" w:space="0" w:color="auto"/>
              <w:right w:val="single" w:sz="4" w:space="0" w:color="auto"/>
            </w:tcBorders>
            <w:hideMark/>
          </w:tcPr>
          <w:p w:rsidR="00845106" w:rsidRPr="00733138" w:rsidRDefault="005177F4"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9</w:t>
            </w:r>
          </w:p>
        </w:tc>
        <w:tc>
          <w:tcPr>
            <w:tcW w:w="9998" w:type="dxa"/>
            <w:gridSpan w:val="3"/>
            <w:tcBorders>
              <w:top w:val="single" w:sz="4" w:space="0" w:color="auto"/>
              <w:left w:val="single" w:sz="4" w:space="0" w:color="auto"/>
              <w:bottom w:val="single" w:sz="4" w:space="0" w:color="auto"/>
              <w:right w:val="single" w:sz="4" w:space="0" w:color="auto"/>
            </w:tcBorders>
            <w:hideMark/>
          </w:tcPr>
          <w:p w:rsidR="00845106" w:rsidRPr="00733138" w:rsidRDefault="00833E51" w:rsidP="005E5EE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Staffing Update</w:t>
            </w:r>
          </w:p>
        </w:tc>
      </w:tr>
      <w:tr w:rsidR="00733138" w:rsidRPr="00733138" w:rsidTr="00331368">
        <w:tc>
          <w:tcPr>
            <w:tcW w:w="10598" w:type="dxa"/>
            <w:gridSpan w:val="4"/>
            <w:tcBorders>
              <w:top w:val="single" w:sz="4" w:space="0" w:color="auto"/>
              <w:left w:val="single" w:sz="4" w:space="0" w:color="auto"/>
              <w:bottom w:val="single" w:sz="4" w:space="0" w:color="auto"/>
              <w:right w:val="single" w:sz="4" w:space="0" w:color="auto"/>
            </w:tcBorders>
          </w:tcPr>
          <w:p w:rsidR="00833E51" w:rsidRPr="00733138" w:rsidRDefault="00833E51" w:rsidP="00CB41BD">
            <w:pPr>
              <w:spacing w:after="0" w:line="240" w:lineRule="auto"/>
              <w:rPr>
                <w:rFonts w:ascii="Arial" w:eastAsia="Arial Unicode MS" w:hAnsi="Arial" w:cs="Arial"/>
                <w:sz w:val="24"/>
                <w:szCs w:val="24"/>
              </w:rPr>
            </w:pPr>
            <w:r w:rsidRPr="00733138">
              <w:rPr>
                <w:rFonts w:ascii="Arial" w:eastAsia="Arial Unicode MS" w:hAnsi="Arial" w:cs="Arial"/>
                <w:sz w:val="24"/>
                <w:szCs w:val="24"/>
              </w:rPr>
              <w:t>Partly presented as part of the SBM report, see Agenda point 5</w:t>
            </w:r>
          </w:p>
          <w:p w:rsidR="00833E51" w:rsidRPr="00733138" w:rsidRDefault="00833E51" w:rsidP="00CB41BD">
            <w:pPr>
              <w:spacing w:after="0" w:line="240" w:lineRule="auto"/>
              <w:rPr>
                <w:rFonts w:ascii="Arial" w:eastAsia="Arial Unicode MS" w:hAnsi="Arial" w:cs="Arial"/>
                <w:sz w:val="24"/>
                <w:szCs w:val="24"/>
              </w:rPr>
            </w:pPr>
            <w:r w:rsidRPr="00733138">
              <w:rPr>
                <w:rFonts w:ascii="Arial" w:eastAsia="Arial Unicode MS" w:hAnsi="Arial" w:cs="Arial"/>
                <w:sz w:val="24"/>
                <w:szCs w:val="24"/>
              </w:rPr>
              <w:t>Absence figures were discussed. At future meetings, figures will be produced to clarify the current absence rates outside of COVID-related absence, possibly using SAM.</w:t>
            </w:r>
          </w:p>
          <w:p w:rsidR="00833E51" w:rsidRPr="00733138" w:rsidRDefault="00833E51" w:rsidP="00CB41BD">
            <w:pPr>
              <w:spacing w:after="0" w:line="240" w:lineRule="auto"/>
              <w:rPr>
                <w:rFonts w:ascii="Arial" w:eastAsia="Arial Unicode MS" w:hAnsi="Arial" w:cs="Arial"/>
                <w:sz w:val="24"/>
                <w:szCs w:val="24"/>
              </w:rPr>
            </w:pPr>
          </w:p>
          <w:p w:rsidR="00833E51" w:rsidRPr="00733138" w:rsidRDefault="00833E51" w:rsidP="00CB41BD">
            <w:pPr>
              <w:spacing w:after="0" w:line="240" w:lineRule="auto"/>
              <w:rPr>
                <w:rFonts w:ascii="Arial" w:eastAsia="Arial Unicode MS" w:hAnsi="Arial" w:cs="Arial"/>
                <w:i/>
                <w:sz w:val="24"/>
                <w:szCs w:val="24"/>
              </w:rPr>
            </w:pPr>
            <w:r w:rsidRPr="00733138">
              <w:rPr>
                <w:rFonts w:ascii="Arial" w:eastAsia="Arial Unicode MS" w:hAnsi="Arial" w:cs="Arial"/>
                <w:i/>
                <w:sz w:val="24"/>
                <w:szCs w:val="24"/>
              </w:rPr>
              <w:t>Q. After removing COVID-related figures, especially including indirect impact such as stress, etc., how do figures compare to other schools.</w:t>
            </w:r>
          </w:p>
          <w:p w:rsidR="00833E51" w:rsidRPr="00733138" w:rsidRDefault="005177F4" w:rsidP="00CB41BD">
            <w:pPr>
              <w:spacing w:after="0" w:line="240" w:lineRule="auto"/>
              <w:rPr>
                <w:rFonts w:ascii="Arial" w:eastAsia="Arial Unicode MS" w:hAnsi="Arial" w:cs="Arial"/>
                <w:sz w:val="24"/>
                <w:szCs w:val="24"/>
              </w:rPr>
            </w:pPr>
            <w:r w:rsidRPr="00733138">
              <w:rPr>
                <w:rFonts w:ascii="Arial" w:eastAsia="Arial Unicode MS" w:hAnsi="Arial" w:cs="Arial"/>
                <w:sz w:val="24"/>
                <w:szCs w:val="24"/>
              </w:rPr>
              <w:t>This is not currently clear as</w:t>
            </w:r>
            <w:r w:rsidR="00833E51" w:rsidRPr="00733138">
              <w:rPr>
                <w:rFonts w:ascii="Arial" w:eastAsia="Arial Unicode MS" w:hAnsi="Arial" w:cs="Arial"/>
                <w:sz w:val="24"/>
                <w:szCs w:val="24"/>
              </w:rPr>
              <w:t xml:space="preserve"> ther</w:t>
            </w:r>
            <w:r w:rsidRPr="00733138">
              <w:rPr>
                <w:rFonts w:ascii="Arial" w:eastAsia="Arial Unicode MS" w:hAnsi="Arial" w:cs="Arial"/>
                <w:sz w:val="24"/>
                <w:szCs w:val="24"/>
              </w:rPr>
              <w:t>e</w:t>
            </w:r>
            <w:r w:rsidR="00833E51" w:rsidRPr="00733138">
              <w:rPr>
                <w:rFonts w:ascii="Arial" w:eastAsia="Arial Unicode MS" w:hAnsi="Arial" w:cs="Arial"/>
                <w:sz w:val="24"/>
                <w:szCs w:val="24"/>
              </w:rPr>
              <w:t xml:space="preserve"> </w:t>
            </w:r>
            <w:r w:rsidRPr="00733138">
              <w:rPr>
                <w:rFonts w:ascii="Arial" w:eastAsia="Arial Unicode MS" w:hAnsi="Arial" w:cs="Arial"/>
                <w:sz w:val="24"/>
                <w:szCs w:val="24"/>
              </w:rPr>
              <w:t>been no data</w:t>
            </w:r>
            <w:r w:rsidR="00833E51" w:rsidRPr="00733138">
              <w:rPr>
                <w:rFonts w:ascii="Arial" w:eastAsia="Arial Unicode MS" w:hAnsi="Arial" w:cs="Arial"/>
                <w:sz w:val="24"/>
                <w:szCs w:val="24"/>
              </w:rPr>
              <w:t xml:space="preserve"> pro</w:t>
            </w:r>
            <w:r w:rsidRPr="00733138">
              <w:rPr>
                <w:rFonts w:ascii="Arial" w:eastAsia="Arial Unicode MS" w:hAnsi="Arial" w:cs="Arial"/>
                <w:sz w:val="24"/>
                <w:szCs w:val="24"/>
              </w:rPr>
              <w:t>duced and little interest in benchmarking from other schools.</w:t>
            </w:r>
            <w:r w:rsidR="00E30158" w:rsidRPr="00733138">
              <w:rPr>
                <w:rFonts w:ascii="Arial" w:eastAsia="Arial Unicode MS" w:hAnsi="Arial" w:cs="Arial"/>
                <w:sz w:val="24"/>
                <w:szCs w:val="24"/>
              </w:rPr>
              <w:t xml:space="preserve"> In the near future</w:t>
            </w:r>
            <w:r w:rsidRPr="00733138">
              <w:rPr>
                <w:rFonts w:ascii="Arial" w:eastAsia="Arial Unicode MS" w:hAnsi="Arial" w:cs="Arial"/>
                <w:sz w:val="24"/>
                <w:szCs w:val="24"/>
              </w:rPr>
              <w:t xml:space="preserve"> S</w:t>
            </w:r>
            <w:r w:rsidR="00B32110" w:rsidRPr="00733138">
              <w:rPr>
                <w:rFonts w:ascii="Arial" w:eastAsia="Arial Unicode MS" w:hAnsi="Arial" w:cs="Arial"/>
                <w:sz w:val="24"/>
                <w:szCs w:val="24"/>
              </w:rPr>
              <w:t>AM</w:t>
            </w:r>
            <w:r w:rsidRPr="00733138">
              <w:rPr>
                <w:rFonts w:ascii="Arial" w:eastAsia="Arial Unicode MS" w:hAnsi="Arial" w:cs="Arial"/>
                <w:sz w:val="24"/>
                <w:szCs w:val="24"/>
              </w:rPr>
              <w:t xml:space="preserve"> will </w:t>
            </w:r>
            <w:r w:rsidR="001C733C" w:rsidRPr="00733138">
              <w:rPr>
                <w:rFonts w:ascii="Arial" w:eastAsia="Arial Unicode MS" w:hAnsi="Arial" w:cs="Arial"/>
                <w:sz w:val="24"/>
                <w:szCs w:val="24"/>
              </w:rPr>
              <w:t xml:space="preserve">be able to </w:t>
            </w:r>
            <w:r w:rsidRPr="00733138">
              <w:rPr>
                <w:rFonts w:ascii="Arial" w:eastAsia="Arial Unicode MS" w:hAnsi="Arial" w:cs="Arial"/>
                <w:sz w:val="24"/>
                <w:szCs w:val="24"/>
              </w:rPr>
              <w:t xml:space="preserve">compare data from other schools using the package, which will prove useful. </w:t>
            </w:r>
          </w:p>
          <w:p w:rsidR="005177F4" w:rsidRPr="00733138" w:rsidRDefault="005177F4" w:rsidP="00CB41BD">
            <w:pPr>
              <w:spacing w:after="0" w:line="240" w:lineRule="auto"/>
              <w:rPr>
                <w:rFonts w:ascii="Arial" w:eastAsia="Arial Unicode MS" w:hAnsi="Arial" w:cs="Arial"/>
                <w:sz w:val="24"/>
                <w:szCs w:val="24"/>
              </w:rPr>
            </w:pPr>
          </w:p>
          <w:p w:rsidR="005177F4" w:rsidRPr="00733138" w:rsidRDefault="005177F4" w:rsidP="00CB41BD">
            <w:pPr>
              <w:spacing w:after="0" w:line="240" w:lineRule="auto"/>
              <w:rPr>
                <w:rFonts w:ascii="Arial" w:eastAsia="Arial Unicode MS" w:hAnsi="Arial" w:cs="Arial"/>
                <w:i/>
                <w:sz w:val="24"/>
                <w:szCs w:val="24"/>
              </w:rPr>
            </w:pPr>
            <w:r w:rsidRPr="00733138">
              <w:rPr>
                <w:rFonts w:ascii="Arial" w:eastAsia="Arial Unicode MS" w:hAnsi="Arial" w:cs="Arial"/>
                <w:i/>
                <w:sz w:val="24"/>
                <w:szCs w:val="24"/>
              </w:rPr>
              <w:t>Q. Do a large number of schools use SAM? Are they a national organisation?</w:t>
            </w:r>
          </w:p>
          <w:p w:rsidR="005177F4" w:rsidRPr="00733138" w:rsidRDefault="005177F4" w:rsidP="00CB41BD">
            <w:pPr>
              <w:spacing w:after="0" w:line="240" w:lineRule="auto"/>
              <w:rPr>
                <w:rFonts w:ascii="Arial" w:eastAsia="Arial Unicode MS" w:hAnsi="Arial" w:cs="Arial"/>
                <w:sz w:val="24"/>
                <w:szCs w:val="24"/>
              </w:rPr>
            </w:pPr>
            <w:r w:rsidRPr="00733138">
              <w:rPr>
                <w:rFonts w:ascii="Arial" w:eastAsia="Arial Unicode MS" w:hAnsi="Arial" w:cs="Arial"/>
                <w:sz w:val="24"/>
                <w:szCs w:val="24"/>
              </w:rPr>
              <w:t>They are quite small but growing, and they are based locally with a considerable number of Manchester schools.</w:t>
            </w:r>
          </w:p>
          <w:p w:rsidR="003D7C5D" w:rsidRPr="00733138" w:rsidRDefault="009630DE" w:rsidP="00CB41BD">
            <w:pPr>
              <w:spacing w:after="0" w:line="240" w:lineRule="auto"/>
              <w:rPr>
                <w:rFonts w:ascii="Arial" w:hAnsi="Arial" w:cs="Arial"/>
                <w:sz w:val="24"/>
                <w:szCs w:val="24"/>
              </w:rPr>
            </w:pPr>
            <w:r w:rsidRPr="00733138">
              <w:rPr>
                <w:rFonts w:ascii="Arial" w:hAnsi="Arial" w:cs="Arial"/>
                <w:sz w:val="24"/>
                <w:szCs w:val="24"/>
              </w:rPr>
              <w:t xml:space="preserve"> </w:t>
            </w:r>
          </w:p>
        </w:tc>
      </w:tr>
      <w:tr w:rsidR="00733138" w:rsidRPr="00733138" w:rsidTr="005C653A">
        <w:tc>
          <w:tcPr>
            <w:tcW w:w="600"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keepNext/>
              <w:spacing w:after="120" w:line="240" w:lineRule="auto"/>
              <w:outlineLvl w:val="0"/>
              <w:rPr>
                <w:rFonts w:ascii="Arial" w:eastAsia="Times New Roman" w:hAnsi="Arial" w:cs="Arial"/>
                <w:b/>
                <w:bCs/>
                <w:sz w:val="24"/>
                <w:szCs w:val="24"/>
              </w:rPr>
            </w:pPr>
          </w:p>
        </w:tc>
        <w:tc>
          <w:tcPr>
            <w:tcW w:w="5774"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410"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814" w:type="dxa"/>
            <w:tcBorders>
              <w:top w:val="single" w:sz="4" w:space="0" w:color="auto"/>
              <w:left w:val="single" w:sz="4" w:space="0" w:color="auto"/>
              <w:bottom w:val="single" w:sz="4" w:space="0" w:color="auto"/>
              <w:right w:val="single" w:sz="4" w:space="0" w:color="auto"/>
            </w:tcBorders>
          </w:tcPr>
          <w:p w:rsidR="00845106" w:rsidRPr="00733138" w:rsidRDefault="0027650E"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845106" w:rsidRPr="00733138" w:rsidTr="005C653A">
        <w:trPr>
          <w:trHeight w:val="397"/>
        </w:trPr>
        <w:tc>
          <w:tcPr>
            <w:tcW w:w="600"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spacing w:after="0" w:line="240" w:lineRule="auto"/>
              <w:rPr>
                <w:rFonts w:ascii="Arial" w:eastAsia="Times New Roman" w:hAnsi="Arial" w:cs="Arial"/>
                <w:sz w:val="24"/>
                <w:szCs w:val="24"/>
              </w:rPr>
            </w:pPr>
          </w:p>
        </w:tc>
        <w:tc>
          <w:tcPr>
            <w:tcW w:w="5774" w:type="dxa"/>
            <w:tcBorders>
              <w:top w:val="single" w:sz="4" w:space="0" w:color="auto"/>
              <w:left w:val="single" w:sz="4" w:space="0" w:color="auto"/>
              <w:bottom w:val="single" w:sz="4" w:space="0" w:color="auto"/>
              <w:right w:val="single" w:sz="4" w:space="0" w:color="auto"/>
            </w:tcBorders>
          </w:tcPr>
          <w:p w:rsidR="0027650E" w:rsidRPr="00733138" w:rsidRDefault="0027650E" w:rsidP="00833E51">
            <w:pPr>
              <w:spacing w:after="0"/>
              <w:rPr>
                <w:rFonts w:ascii="Arial" w:eastAsia="Arial Unicode MS" w:hAnsi="Arial" w:cs="Arial"/>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rsidR="00923CC5" w:rsidRPr="00733138" w:rsidRDefault="00923CC5" w:rsidP="003A7F59">
            <w:pPr>
              <w:spacing w:after="0" w:line="240" w:lineRule="auto"/>
              <w:rPr>
                <w:rFonts w:ascii="Arial" w:eastAsia="Times New Roman" w:hAnsi="Arial"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7650E" w:rsidRPr="00733138" w:rsidRDefault="0027650E" w:rsidP="00000451">
            <w:pPr>
              <w:spacing w:after="0" w:line="240" w:lineRule="auto"/>
              <w:rPr>
                <w:rFonts w:ascii="Arial" w:eastAsia="Times New Roman" w:hAnsi="Arial" w:cs="Times New Roman"/>
                <w:sz w:val="24"/>
                <w:szCs w:val="24"/>
              </w:rPr>
            </w:pPr>
          </w:p>
        </w:tc>
      </w:tr>
    </w:tbl>
    <w:p w:rsidR="00CE5F78" w:rsidRPr="00733138" w:rsidRDefault="00CE5F78"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732"/>
        <w:gridCol w:w="1560"/>
        <w:gridCol w:w="1672"/>
      </w:tblGrid>
      <w:tr w:rsidR="00733138" w:rsidRPr="00733138" w:rsidTr="00E65E5D">
        <w:tc>
          <w:tcPr>
            <w:tcW w:w="634" w:type="dxa"/>
            <w:tcBorders>
              <w:top w:val="single" w:sz="4" w:space="0" w:color="auto"/>
              <w:left w:val="single" w:sz="4" w:space="0" w:color="auto"/>
              <w:bottom w:val="single" w:sz="4" w:space="0" w:color="auto"/>
              <w:right w:val="single" w:sz="4" w:space="0" w:color="auto"/>
            </w:tcBorders>
            <w:hideMark/>
          </w:tcPr>
          <w:p w:rsidR="006512F7" w:rsidRPr="00733138" w:rsidRDefault="005177F4" w:rsidP="00E65E5D">
            <w:pPr>
              <w:spacing w:after="0" w:line="240" w:lineRule="auto"/>
              <w:rPr>
                <w:rFonts w:ascii="Arial" w:eastAsia="Times New Roman" w:hAnsi="Arial" w:cs="Arial"/>
                <w:b/>
                <w:sz w:val="24"/>
                <w:szCs w:val="24"/>
              </w:rPr>
            </w:pPr>
            <w:r w:rsidRPr="00733138">
              <w:rPr>
                <w:rFonts w:ascii="Arial" w:eastAsia="Times New Roman" w:hAnsi="Arial" w:cs="Arial"/>
                <w:b/>
                <w:sz w:val="24"/>
                <w:szCs w:val="24"/>
              </w:rPr>
              <w:t>10</w:t>
            </w:r>
          </w:p>
        </w:tc>
        <w:tc>
          <w:tcPr>
            <w:tcW w:w="9964" w:type="dxa"/>
            <w:gridSpan w:val="3"/>
            <w:tcBorders>
              <w:top w:val="single" w:sz="4" w:space="0" w:color="auto"/>
              <w:left w:val="single" w:sz="4" w:space="0" w:color="auto"/>
              <w:bottom w:val="single" w:sz="4" w:space="0" w:color="auto"/>
              <w:right w:val="single" w:sz="4" w:space="0" w:color="auto"/>
            </w:tcBorders>
            <w:hideMark/>
          </w:tcPr>
          <w:p w:rsidR="006512F7" w:rsidRPr="00733138" w:rsidRDefault="005177F4" w:rsidP="00E65E5D">
            <w:pPr>
              <w:spacing w:after="0" w:line="240" w:lineRule="auto"/>
              <w:rPr>
                <w:rFonts w:ascii="Arial" w:eastAsia="Times New Roman" w:hAnsi="Arial" w:cs="Arial"/>
                <w:b/>
                <w:sz w:val="24"/>
                <w:szCs w:val="24"/>
              </w:rPr>
            </w:pPr>
            <w:r w:rsidRPr="00733138">
              <w:rPr>
                <w:rFonts w:ascii="Arial" w:eastAsia="Times New Roman" w:hAnsi="Arial" w:cs="Arial"/>
                <w:b/>
                <w:sz w:val="24"/>
                <w:szCs w:val="24"/>
              </w:rPr>
              <w:t>GDPR</w:t>
            </w:r>
          </w:p>
        </w:tc>
      </w:tr>
      <w:tr w:rsidR="00733138" w:rsidRPr="00733138" w:rsidTr="00E65E5D">
        <w:tc>
          <w:tcPr>
            <w:tcW w:w="10598" w:type="dxa"/>
            <w:gridSpan w:val="4"/>
            <w:tcBorders>
              <w:top w:val="single" w:sz="4" w:space="0" w:color="auto"/>
              <w:left w:val="single" w:sz="4" w:space="0" w:color="auto"/>
              <w:bottom w:val="single" w:sz="4" w:space="0" w:color="auto"/>
              <w:right w:val="single" w:sz="4" w:space="0" w:color="auto"/>
            </w:tcBorders>
          </w:tcPr>
          <w:p w:rsidR="006B2BF2" w:rsidRPr="00733138" w:rsidRDefault="005177F4" w:rsidP="005177F4">
            <w:pPr>
              <w:spacing w:after="0" w:line="240" w:lineRule="auto"/>
              <w:rPr>
                <w:rFonts w:ascii="Arial" w:eastAsia="Arial Unicode MS" w:hAnsi="Arial" w:cs="Arial"/>
                <w:sz w:val="24"/>
                <w:szCs w:val="24"/>
                <w:lang w:val="en-US"/>
              </w:rPr>
            </w:pPr>
            <w:r w:rsidRPr="00733138">
              <w:rPr>
                <w:rFonts w:ascii="Arial" w:eastAsia="Arial Unicode MS" w:hAnsi="Arial" w:cs="Arial"/>
                <w:sz w:val="24"/>
                <w:szCs w:val="24"/>
                <w:lang w:val="en-US"/>
              </w:rPr>
              <w:t>There has been insufficient time to meet and discuss therefore no progress has been made. It is on hold but remains on the Agenda. In-Service Education and Training (INSET) days for teachers were initially discussed, however so many have been lost and further discussion will be required.</w:t>
            </w:r>
          </w:p>
          <w:p w:rsidR="002610E7" w:rsidRPr="00733138" w:rsidRDefault="002610E7" w:rsidP="005177F4">
            <w:pPr>
              <w:spacing w:after="0" w:line="240" w:lineRule="auto"/>
              <w:rPr>
                <w:rFonts w:ascii="Arial" w:eastAsia="Arial Unicode MS" w:hAnsi="Arial" w:cs="Arial"/>
                <w:sz w:val="24"/>
                <w:szCs w:val="24"/>
                <w:lang w:val="en-US"/>
              </w:rPr>
            </w:pPr>
          </w:p>
        </w:tc>
      </w:tr>
      <w:tr w:rsidR="00733138" w:rsidRPr="00733138" w:rsidTr="007241D7">
        <w:tc>
          <w:tcPr>
            <w:tcW w:w="634" w:type="dxa"/>
            <w:tcBorders>
              <w:top w:val="single" w:sz="4" w:space="0" w:color="auto"/>
              <w:left w:val="single" w:sz="4" w:space="0" w:color="auto"/>
              <w:bottom w:val="single" w:sz="4" w:space="0" w:color="auto"/>
              <w:right w:val="single" w:sz="4" w:space="0" w:color="auto"/>
            </w:tcBorders>
          </w:tcPr>
          <w:p w:rsidR="006512F7" w:rsidRPr="00733138" w:rsidRDefault="006512F7" w:rsidP="00E65E5D">
            <w:pPr>
              <w:keepNext/>
              <w:spacing w:after="120" w:line="240" w:lineRule="auto"/>
              <w:outlineLvl w:val="0"/>
              <w:rPr>
                <w:rFonts w:ascii="Arial" w:eastAsia="Times New Roman" w:hAnsi="Arial" w:cs="Arial"/>
                <w:b/>
                <w:bCs/>
                <w:sz w:val="24"/>
                <w:szCs w:val="24"/>
                <w:lang w:val="en-US"/>
              </w:rPr>
            </w:pPr>
          </w:p>
        </w:tc>
        <w:tc>
          <w:tcPr>
            <w:tcW w:w="6732" w:type="dxa"/>
            <w:tcBorders>
              <w:top w:val="single" w:sz="4" w:space="0" w:color="auto"/>
              <w:left w:val="single" w:sz="4" w:space="0" w:color="auto"/>
              <w:bottom w:val="single" w:sz="4" w:space="0" w:color="auto"/>
              <w:right w:val="single" w:sz="4" w:space="0" w:color="auto"/>
            </w:tcBorders>
            <w:hideMark/>
          </w:tcPr>
          <w:p w:rsidR="006512F7" w:rsidRPr="00733138" w:rsidRDefault="006512F7" w:rsidP="00E65E5D">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560" w:type="dxa"/>
            <w:tcBorders>
              <w:top w:val="single" w:sz="4" w:space="0" w:color="auto"/>
              <w:left w:val="single" w:sz="4" w:space="0" w:color="auto"/>
              <w:bottom w:val="single" w:sz="4" w:space="0" w:color="auto"/>
              <w:right w:val="single" w:sz="4" w:space="0" w:color="auto"/>
            </w:tcBorders>
            <w:hideMark/>
          </w:tcPr>
          <w:p w:rsidR="006512F7" w:rsidRPr="00733138" w:rsidRDefault="006512F7" w:rsidP="00E65E5D">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672" w:type="dxa"/>
            <w:tcBorders>
              <w:top w:val="single" w:sz="4" w:space="0" w:color="auto"/>
              <w:left w:val="single" w:sz="4" w:space="0" w:color="auto"/>
              <w:bottom w:val="single" w:sz="4" w:space="0" w:color="auto"/>
              <w:right w:val="single" w:sz="4" w:space="0" w:color="auto"/>
            </w:tcBorders>
          </w:tcPr>
          <w:p w:rsidR="006512F7" w:rsidRPr="00733138" w:rsidRDefault="006512F7" w:rsidP="00E65E5D">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6512F7" w:rsidRPr="00733138" w:rsidTr="007241D7">
        <w:trPr>
          <w:trHeight w:val="278"/>
        </w:trPr>
        <w:tc>
          <w:tcPr>
            <w:tcW w:w="634" w:type="dxa"/>
            <w:tcBorders>
              <w:top w:val="single" w:sz="4" w:space="0" w:color="auto"/>
              <w:left w:val="single" w:sz="4" w:space="0" w:color="auto"/>
              <w:bottom w:val="single" w:sz="4" w:space="0" w:color="auto"/>
              <w:right w:val="single" w:sz="4" w:space="0" w:color="auto"/>
            </w:tcBorders>
          </w:tcPr>
          <w:p w:rsidR="006512F7" w:rsidRPr="00733138" w:rsidRDefault="006512F7" w:rsidP="00E65E5D">
            <w:pPr>
              <w:spacing w:after="0" w:line="240" w:lineRule="auto"/>
              <w:rPr>
                <w:rFonts w:ascii="Arial" w:eastAsia="Times New Roman" w:hAnsi="Arial" w:cs="Arial"/>
                <w:sz w:val="24"/>
                <w:szCs w:val="24"/>
              </w:rPr>
            </w:pPr>
          </w:p>
        </w:tc>
        <w:tc>
          <w:tcPr>
            <w:tcW w:w="6732" w:type="dxa"/>
            <w:tcBorders>
              <w:top w:val="single" w:sz="4" w:space="0" w:color="auto"/>
              <w:left w:val="single" w:sz="4" w:space="0" w:color="auto"/>
              <w:bottom w:val="single" w:sz="4" w:space="0" w:color="auto"/>
              <w:right w:val="single" w:sz="4" w:space="0" w:color="auto"/>
            </w:tcBorders>
          </w:tcPr>
          <w:p w:rsidR="0010490A" w:rsidRPr="00733138" w:rsidRDefault="0010490A" w:rsidP="005177F4">
            <w:pPr>
              <w:autoSpaceDE w:val="0"/>
              <w:autoSpaceDN w:val="0"/>
              <w:adjustRightInd w:val="0"/>
              <w:spacing w:after="0" w:line="480" w:lineRule="auto"/>
              <w:ind w:left="36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10490A" w:rsidRPr="00733138" w:rsidRDefault="0010490A" w:rsidP="00E65E5D">
            <w:pPr>
              <w:spacing w:after="0" w:line="240" w:lineRule="auto"/>
              <w:rPr>
                <w:rFonts w:ascii="Arial" w:eastAsia="Times New Roman" w:hAnsi="Arial"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rsidR="006B2BF2" w:rsidRPr="00733138" w:rsidRDefault="006B2BF2" w:rsidP="00E65E5D">
            <w:pPr>
              <w:spacing w:after="0" w:line="240" w:lineRule="auto"/>
              <w:rPr>
                <w:rFonts w:ascii="Arial" w:eastAsia="Times New Roman" w:hAnsi="Arial" w:cs="Times New Roman"/>
                <w:sz w:val="24"/>
                <w:szCs w:val="24"/>
              </w:rPr>
            </w:pPr>
          </w:p>
        </w:tc>
      </w:tr>
    </w:tbl>
    <w:p w:rsidR="005177F4" w:rsidRPr="00733138" w:rsidRDefault="005177F4"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307"/>
        <w:gridCol w:w="1701"/>
        <w:gridCol w:w="1956"/>
      </w:tblGrid>
      <w:tr w:rsidR="00733138" w:rsidRPr="00733138" w:rsidTr="00331368">
        <w:tc>
          <w:tcPr>
            <w:tcW w:w="634" w:type="dxa"/>
            <w:tcBorders>
              <w:top w:val="single" w:sz="4" w:space="0" w:color="auto"/>
              <w:left w:val="single" w:sz="4" w:space="0" w:color="auto"/>
              <w:bottom w:val="single" w:sz="4" w:space="0" w:color="auto"/>
              <w:right w:val="single" w:sz="4" w:space="0" w:color="auto"/>
            </w:tcBorders>
            <w:hideMark/>
          </w:tcPr>
          <w:p w:rsidR="00845106" w:rsidRPr="00733138" w:rsidRDefault="00B32110"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11</w:t>
            </w:r>
          </w:p>
        </w:tc>
        <w:tc>
          <w:tcPr>
            <w:tcW w:w="9964" w:type="dxa"/>
            <w:gridSpan w:val="3"/>
            <w:tcBorders>
              <w:top w:val="single" w:sz="4" w:space="0" w:color="auto"/>
              <w:left w:val="single" w:sz="4" w:space="0" w:color="auto"/>
              <w:bottom w:val="single" w:sz="4" w:space="0" w:color="auto"/>
              <w:right w:val="single" w:sz="4" w:space="0" w:color="auto"/>
            </w:tcBorders>
            <w:hideMark/>
          </w:tcPr>
          <w:p w:rsidR="00845106" w:rsidRPr="00733138" w:rsidRDefault="005177F4" w:rsidP="005B0705">
            <w:pPr>
              <w:spacing w:after="0" w:line="240" w:lineRule="auto"/>
              <w:rPr>
                <w:rFonts w:ascii="Arial" w:eastAsia="Times New Roman" w:hAnsi="Arial" w:cs="Arial"/>
                <w:b/>
                <w:sz w:val="24"/>
                <w:szCs w:val="24"/>
              </w:rPr>
            </w:pPr>
            <w:r w:rsidRPr="00733138">
              <w:rPr>
                <w:rFonts w:ascii="Arial" w:eastAsia="Times New Roman" w:hAnsi="Arial" w:cs="Arial"/>
                <w:b/>
                <w:sz w:val="24"/>
                <w:szCs w:val="24"/>
              </w:rPr>
              <w:t>Any Other Business</w:t>
            </w:r>
          </w:p>
        </w:tc>
      </w:tr>
      <w:tr w:rsidR="00733138" w:rsidRPr="00733138" w:rsidTr="00331368">
        <w:tc>
          <w:tcPr>
            <w:tcW w:w="10598" w:type="dxa"/>
            <w:gridSpan w:val="4"/>
            <w:tcBorders>
              <w:top w:val="single" w:sz="4" w:space="0" w:color="auto"/>
              <w:left w:val="single" w:sz="4" w:space="0" w:color="auto"/>
              <w:bottom w:val="single" w:sz="4" w:space="0" w:color="auto"/>
              <w:right w:val="single" w:sz="4" w:space="0" w:color="auto"/>
            </w:tcBorders>
          </w:tcPr>
          <w:p w:rsidR="007C0879" w:rsidRPr="00733138" w:rsidRDefault="005177F4" w:rsidP="007C0879">
            <w:pPr>
              <w:spacing w:after="0" w:line="240" w:lineRule="auto"/>
              <w:rPr>
                <w:rFonts w:ascii="Arial" w:eastAsia="Arial Unicode MS" w:hAnsi="Arial" w:cs="Arial"/>
                <w:i/>
                <w:sz w:val="24"/>
                <w:szCs w:val="24"/>
                <w:lang w:val="en-US"/>
              </w:rPr>
            </w:pPr>
            <w:r w:rsidRPr="00733138">
              <w:rPr>
                <w:rFonts w:ascii="Arial" w:eastAsia="Arial Unicode MS" w:hAnsi="Arial" w:cs="Arial"/>
                <w:i/>
                <w:sz w:val="24"/>
                <w:szCs w:val="24"/>
                <w:lang w:val="en-US"/>
              </w:rPr>
              <w:t>Q. What was the response to the letter to parents</w:t>
            </w:r>
            <w:r w:rsidR="00CA4F92" w:rsidRPr="00733138">
              <w:rPr>
                <w:rFonts w:ascii="Arial" w:eastAsia="Arial Unicode MS" w:hAnsi="Arial" w:cs="Arial"/>
                <w:i/>
                <w:sz w:val="24"/>
                <w:szCs w:val="24"/>
                <w:lang w:val="en-US"/>
              </w:rPr>
              <w:t xml:space="preserve"> regarding use of places for vulnerable and keyworker children only</w:t>
            </w:r>
            <w:r w:rsidRPr="00733138">
              <w:rPr>
                <w:rFonts w:ascii="Arial" w:eastAsia="Arial Unicode MS" w:hAnsi="Arial" w:cs="Arial"/>
                <w:i/>
                <w:sz w:val="24"/>
                <w:szCs w:val="24"/>
                <w:lang w:val="en-US"/>
              </w:rPr>
              <w:t>?</w:t>
            </w:r>
          </w:p>
          <w:p w:rsidR="005177F4" w:rsidRPr="00733138" w:rsidRDefault="005177F4" w:rsidP="007C0879">
            <w:pPr>
              <w:spacing w:after="0" w:line="240" w:lineRule="auto"/>
              <w:rPr>
                <w:rFonts w:ascii="Arial" w:eastAsia="Arial Unicode MS" w:hAnsi="Arial" w:cs="Arial"/>
                <w:sz w:val="24"/>
                <w:szCs w:val="24"/>
                <w:lang w:val="en-US"/>
              </w:rPr>
            </w:pPr>
            <w:r w:rsidRPr="00733138">
              <w:rPr>
                <w:rFonts w:ascii="Arial" w:eastAsia="Arial Unicode MS" w:hAnsi="Arial" w:cs="Arial"/>
                <w:sz w:val="24"/>
                <w:szCs w:val="24"/>
                <w:lang w:val="en-US"/>
              </w:rPr>
              <w:t>There were only a small number of responses, mostly saying</w:t>
            </w:r>
            <w:r w:rsidR="00CA4F92" w:rsidRPr="00733138">
              <w:rPr>
                <w:rFonts w:ascii="Arial" w:eastAsia="Arial Unicode MS" w:hAnsi="Arial" w:cs="Arial"/>
                <w:sz w:val="24"/>
                <w:szCs w:val="24"/>
                <w:lang w:val="en-US"/>
              </w:rPr>
              <w:t xml:space="preserve"> they would have followed this route and it had not been necessary to state it. It may have made people think more about the situation but there were no further responses.</w:t>
            </w:r>
          </w:p>
          <w:p w:rsidR="007C0879" w:rsidRPr="00733138" w:rsidRDefault="007C0879" w:rsidP="007C0879">
            <w:pPr>
              <w:spacing w:after="0" w:line="240" w:lineRule="auto"/>
              <w:rPr>
                <w:rFonts w:ascii="Arial" w:eastAsia="Arial Unicode MS" w:hAnsi="Arial" w:cs="Arial"/>
                <w:sz w:val="24"/>
                <w:szCs w:val="24"/>
                <w:lang w:val="en-US"/>
              </w:rPr>
            </w:pPr>
          </w:p>
        </w:tc>
      </w:tr>
      <w:tr w:rsidR="00733138" w:rsidRPr="00733138" w:rsidTr="007241D7">
        <w:tc>
          <w:tcPr>
            <w:tcW w:w="634"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keepNext/>
              <w:spacing w:after="120" w:line="240" w:lineRule="auto"/>
              <w:outlineLvl w:val="0"/>
              <w:rPr>
                <w:rFonts w:ascii="Arial" w:eastAsia="Times New Roman" w:hAnsi="Arial" w:cs="Arial"/>
                <w:b/>
                <w:bCs/>
                <w:sz w:val="24"/>
                <w:szCs w:val="24"/>
                <w:lang w:val="en-US"/>
              </w:rPr>
            </w:pPr>
          </w:p>
        </w:tc>
        <w:tc>
          <w:tcPr>
            <w:tcW w:w="6307"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701"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56" w:type="dxa"/>
            <w:tcBorders>
              <w:top w:val="single" w:sz="4" w:space="0" w:color="auto"/>
              <w:left w:val="single" w:sz="4" w:space="0" w:color="auto"/>
              <w:bottom w:val="single" w:sz="4" w:space="0" w:color="auto"/>
              <w:right w:val="single" w:sz="4" w:space="0" w:color="auto"/>
            </w:tcBorders>
          </w:tcPr>
          <w:p w:rsidR="00845106" w:rsidRPr="00733138" w:rsidRDefault="004112D1"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845106" w:rsidRPr="00733138" w:rsidTr="007241D7">
        <w:trPr>
          <w:trHeight w:val="278"/>
        </w:trPr>
        <w:tc>
          <w:tcPr>
            <w:tcW w:w="634"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spacing w:after="0" w:line="240" w:lineRule="auto"/>
              <w:rPr>
                <w:rFonts w:ascii="Arial" w:eastAsia="Times New Roman" w:hAnsi="Arial" w:cs="Arial"/>
                <w:sz w:val="24"/>
                <w:szCs w:val="24"/>
              </w:rPr>
            </w:pPr>
          </w:p>
          <w:p w:rsidR="00845106" w:rsidRPr="00733138" w:rsidRDefault="00845106" w:rsidP="003A7F59">
            <w:pPr>
              <w:spacing w:after="0" w:line="240" w:lineRule="auto"/>
              <w:rPr>
                <w:rFonts w:ascii="Arial" w:eastAsia="Times New Roman" w:hAnsi="Arial" w:cs="Arial"/>
                <w:sz w:val="24"/>
                <w:szCs w:val="24"/>
              </w:rPr>
            </w:pPr>
          </w:p>
        </w:tc>
        <w:tc>
          <w:tcPr>
            <w:tcW w:w="6307" w:type="dxa"/>
            <w:tcBorders>
              <w:top w:val="single" w:sz="4" w:space="0" w:color="auto"/>
              <w:left w:val="single" w:sz="4" w:space="0" w:color="auto"/>
              <w:bottom w:val="single" w:sz="4" w:space="0" w:color="auto"/>
              <w:right w:val="single" w:sz="4" w:space="0" w:color="auto"/>
            </w:tcBorders>
          </w:tcPr>
          <w:p w:rsidR="005F1353" w:rsidRPr="00733138" w:rsidRDefault="005F1353" w:rsidP="00CA4F92">
            <w:pPr>
              <w:pStyle w:val="ListParagraph"/>
              <w:spacing w:after="0" w:line="240" w:lineRule="auto"/>
              <w:rPr>
                <w:rFonts w:ascii="Arial" w:eastAsia="Times New Roman" w:hAnsi="Arial"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5F1353" w:rsidRPr="00733138" w:rsidRDefault="005F1353" w:rsidP="003A7F59">
            <w:pPr>
              <w:spacing w:after="0" w:line="240" w:lineRule="auto"/>
              <w:rPr>
                <w:rFonts w:ascii="Arial" w:eastAsia="Times New Roman" w:hAnsi="Arial"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C4334F" w:rsidRPr="00733138" w:rsidRDefault="00C4334F" w:rsidP="009157E9">
            <w:pPr>
              <w:spacing w:after="0" w:line="240" w:lineRule="auto"/>
              <w:rPr>
                <w:rFonts w:ascii="Arial" w:eastAsia="Times New Roman" w:hAnsi="Arial" w:cs="Times New Roman"/>
                <w:sz w:val="24"/>
                <w:szCs w:val="24"/>
              </w:rPr>
            </w:pPr>
          </w:p>
        </w:tc>
      </w:tr>
    </w:tbl>
    <w:p w:rsidR="00F97B98" w:rsidRPr="00733138" w:rsidRDefault="00F97B98"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6081"/>
      </w:tblGrid>
      <w:tr w:rsidR="00733138" w:rsidRPr="00733138" w:rsidTr="00331368">
        <w:trPr>
          <w:trHeight w:val="886"/>
        </w:trPr>
        <w:tc>
          <w:tcPr>
            <w:tcW w:w="4517" w:type="dxa"/>
            <w:tcBorders>
              <w:top w:val="single" w:sz="4" w:space="0" w:color="auto"/>
              <w:left w:val="single" w:sz="4" w:space="0" w:color="auto"/>
              <w:bottom w:val="single" w:sz="4" w:space="0" w:color="auto"/>
              <w:right w:val="single" w:sz="4" w:space="0" w:color="auto"/>
            </w:tcBorders>
            <w:shd w:val="clear" w:color="auto" w:fill="E6E6E6"/>
          </w:tcPr>
          <w:p w:rsidR="00845106" w:rsidRPr="00733138" w:rsidRDefault="00845106" w:rsidP="003A7F59">
            <w:pPr>
              <w:spacing w:after="0" w:line="240" w:lineRule="auto"/>
              <w:rPr>
                <w:rFonts w:ascii="Arial" w:eastAsia="Times New Roman" w:hAnsi="Arial" w:cs="Times New Roman"/>
                <w:b/>
                <w:bCs/>
                <w:sz w:val="24"/>
                <w:szCs w:val="24"/>
              </w:rPr>
            </w:pPr>
          </w:p>
          <w:p w:rsidR="00845106" w:rsidRPr="00733138" w:rsidRDefault="00845106" w:rsidP="003A7F59">
            <w:pPr>
              <w:spacing w:after="0" w:line="240" w:lineRule="auto"/>
              <w:rPr>
                <w:rFonts w:ascii="Arial" w:eastAsia="Times New Roman" w:hAnsi="Arial" w:cs="Times New Roman"/>
                <w:b/>
                <w:bCs/>
                <w:sz w:val="24"/>
                <w:szCs w:val="24"/>
              </w:rPr>
            </w:pPr>
            <w:r w:rsidRPr="00733138">
              <w:rPr>
                <w:rFonts w:ascii="Arial" w:eastAsia="Times New Roman" w:hAnsi="Arial" w:cs="Times New Roman"/>
                <w:b/>
                <w:bCs/>
                <w:sz w:val="24"/>
                <w:szCs w:val="24"/>
              </w:rPr>
              <w:t>Date and time of next meeting:</w:t>
            </w:r>
          </w:p>
          <w:p w:rsidR="00845106" w:rsidRPr="00733138" w:rsidRDefault="00845106" w:rsidP="003A7F59">
            <w:pPr>
              <w:spacing w:after="0" w:line="240" w:lineRule="auto"/>
              <w:rPr>
                <w:rFonts w:ascii="Arial" w:eastAsia="Times New Roman" w:hAnsi="Arial" w:cs="Times New Roman"/>
                <w:b/>
                <w:bCs/>
                <w:sz w:val="24"/>
                <w:szCs w:val="24"/>
              </w:rPr>
            </w:pPr>
          </w:p>
        </w:tc>
        <w:tc>
          <w:tcPr>
            <w:tcW w:w="6081"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spacing w:after="0" w:line="240" w:lineRule="auto"/>
              <w:rPr>
                <w:rFonts w:ascii="Arial" w:eastAsia="Times New Roman" w:hAnsi="Arial" w:cs="Arial"/>
                <w:sz w:val="24"/>
                <w:szCs w:val="24"/>
              </w:rPr>
            </w:pPr>
          </w:p>
          <w:p w:rsidR="00845106" w:rsidRPr="00733138" w:rsidRDefault="00070A6C" w:rsidP="00CA4F92">
            <w:pPr>
              <w:spacing w:after="0" w:line="240" w:lineRule="auto"/>
              <w:jc w:val="center"/>
              <w:rPr>
                <w:rFonts w:ascii="Arial" w:hAnsi="Arial" w:cs="Arial"/>
                <w:b/>
                <w:sz w:val="24"/>
                <w:szCs w:val="24"/>
              </w:rPr>
            </w:pPr>
            <w:r w:rsidRPr="00733138">
              <w:rPr>
                <w:rFonts w:ascii="Arial" w:hAnsi="Arial" w:cs="Arial"/>
                <w:b/>
                <w:sz w:val="24"/>
                <w:szCs w:val="24"/>
              </w:rPr>
              <w:t xml:space="preserve">Wednesday </w:t>
            </w:r>
            <w:r w:rsidR="00CA4F92" w:rsidRPr="00733138">
              <w:rPr>
                <w:rFonts w:ascii="Arial" w:hAnsi="Arial" w:cs="Arial"/>
                <w:b/>
                <w:sz w:val="24"/>
                <w:szCs w:val="24"/>
              </w:rPr>
              <w:t>16 June</w:t>
            </w:r>
            <w:r w:rsidR="007241D7" w:rsidRPr="00733138">
              <w:rPr>
                <w:rFonts w:ascii="Arial" w:hAnsi="Arial" w:cs="Arial"/>
                <w:b/>
                <w:sz w:val="24"/>
                <w:szCs w:val="24"/>
              </w:rPr>
              <w:t xml:space="preserve"> 2021</w:t>
            </w:r>
            <w:r w:rsidRPr="00733138">
              <w:rPr>
                <w:rFonts w:ascii="Arial" w:hAnsi="Arial" w:cs="Arial"/>
                <w:b/>
                <w:sz w:val="24"/>
                <w:szCs w:val="24"/>
              </w:rPr>
              <w:t xml:space="preserve"> at 5pm</w:t>
            </w:r>
          </w:p>
          <w:p w:rsidR="00CA4F92" w:rsidRPr="00733138" w:rsidRDefault="00CA4F92" w:rsidP="00CA4F92">
            <w:pPr>
              <w:spacing w:after="0" w:line="240" w:lineRule="auto"/>
              <w:jc w:val="center"/>
              <w:rPr>
                <w:rFonts w:ascii="Arial" w:eastAsia="Times New Roman" w:hAnsi="Arial" w:cs="Arial"/>
                <w:b/>
                <w:sz w:val="24"/>
                <w:szCs w:val="24"/>
              </w:rPr>
            </w:pPr>
            <w:r w:rsidRPr="00733138">
              <w:rPr>
                <w:rFonts w:ascii="Arial" w:hAnsi="Arial" w:cs="Arial"/>
                <w:b/>
                <w:sz w:val="24"/>
                <w:szCs w:val="24"/>
              </w:rPr>
              <w:t>Possibly Face to Face</w:t>
            </w:r>
          </w:p>
        </w:tc>
      </w:tr>
    </w:tbl>
    <w:p w:rsidR="00845106" w:rsidRPr="00845106" w:rsidRDefault="00845106" w:rsidP="003A7F59">
      <w:pPr>
        <w:spacing w:after="0" w:line="240" w:lineRule="auto"/>
        <w:rPr>
          <w:rFonts w:ascii="Arial" w:eastAsia="Times New Roman" w:hAnsi="Arial" w:cs="Times New Roman"/>
          <w:sz w:val="24"/>
          <w:szCs w:val="24"/>
          <w:lang w:eastAsia="en-GB"/>
        </w:rPr>
      </w:pPr>
    </w:p>
    <w:p w:rsidR="00845106" w:rsidRPr="00845106" w:rsidRDefault="00845106" w:rsidP="003A7F59">
      <w:pPr>
        <w:spacing w:after="0" w:line="240" w:lineRule="auto"/>
        <w:rPr>
          <w:rFonts w:ascii="Arial" w:eastAsia="Times New Roman" w:hAnsi="Arial" w:cs="Times New Roman"/>
          <w:sz w:val="24"/>
          <w:szCs w:val="20"/>
          <w:lang w:eastAsia="en-GB"/>
        </w:rPr>
      </w:pPr>
    </w:p>
    <w:sectPr w:rsidR="00845106" w:rsidRPr="00845106" w:rsidSect="00331368">
      <w:headerReference w:type="default" r:id="rId8"/>
      <w:footerReference w:type="default" r:id="rId9"/>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F64" w:rsidRDefault="00004F64" w:rsidP="00C07034">
      <w:pPr>
        <w:spacing w:after="0" w:line="240" w:lineRule="auto"/>
      </w:pPr>
      <w:r>
        <w:separator/>
      </w:r>
    </w:p>
  </w:endnote>
  <w:endnote w:type="continuationSeparator" w:id="0">
    <w:p w:rsidR="00004F64" w:rsidRDefault="00004F64" w:rsidP="00C0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E1" w:rsidRPr="00945750" w:rsidRDefault="006620E1" w:rsidP="00945750">
    <w:pPr>
      <w:pStyle w:val="Footer"/>
      <w:jc w:val="right"/>
      <w:rPr>
        <w:rFonts w:ascii="Arial" w:hAnsi="Arial" w:cs="Arial"/>
      </w:rPr>
    </w:pPr>
    <w:r>
      <w:rPr>
        <w:rFonts w:ascii="Arial" w:hAnsi="Arial" w:cs="Arial"/>
      </w:rPr>
      <w:t xml:space="preserve">Template </w:t>
    </w:r>
    <w:r w:rsidRPr="00945750">
      <w:rPr>
        <w:rFonts w:ascii="Arial" w:hAnsi="Arial" w:cs="Arial"/>
      </w:rPr>
      <w:t>C</w:t>
    </w:r>
    <w:r>
      <w:rPr>
        <w:rFonts w:ascii="Arial" w:hAnsi="Arial" w:cs="Arial"/>
      </w:rPr>
      <w:t>opyright © One Education Ltd 2020</w:t>
    </w:r>
  </w:p>
  <w:p w:rsidR="006620E1" w:rsidRDefault="006620E1" w:rsidP="00945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F64" w:rsidRDefault="00004F64" w:rsidP="00C07034">
      <w:pPr>
        <w:spacing w:after="0" w:line="240" w:lineRule="auto"/>
      </w:pPr>
      <w:r>
        <w:separator/>
      </w:r>
    </w:p>
  </w:footnote>
  <w:footnote w:type="continuationSeparator" w:id="0">
    <w:p w:rsidR="00004F64" w:rsidRDefault="00004F64" w:rsidP="00C07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282370"/>
      <w:docPartObj>
        <w:docPartGallery w:val="Page Numbers (Top of Page)"/>
        <w:docPartUnique/>
      </w:docPartObj>
    </w:sdtPr>
    <w:sdtEndPr>
      <w:rPr>
        <w:noProof/>
      </w:rPr>
    </w:sdtEndPr>
    <w:sdtContent>
      <w:p w:rsidR="006620E1" w:rsidRDefault="006620E1">
        <w:pPr>
          <w:pStyle w:val="Header"/>
          <w:jc w:val="center"/>
        </w:pPr>
        <w:r>
          <w:fldChar w:fldCharType="begin"/>
        </w:r>
        <w:r>
          <w:instrText xml:space="preserve"> PAGE   \* MERGEFORMAT </w:instrText>
        </w:r>
        <w:r>
          <w:fldChar w:fldCharType="separate"/>
        </w:r>
        <w:r w:rsidR="00827DC6">
          <w:rPr>
            <w:noProof/>
          </w:rPr>
          <w:t>2</w:t>
        </w:r>
        <w:r>
          <w:rPr>
            <w:noProof/>
          </w:rPr>
          <w:fldChar w:fldCharType="end"/>
        </w:r>
      </w:p>
    </w:sdtContent>
  </w:sdt>
  <w:p w:rsidR="006620E1" w:rsidRDefault="006620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3FC5"/>
    <w:multiLevelType w:val="hybridMultilevel"/>
    <w:tmpl w:val="32C8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E7D21"/>
    <w:multiLevelType w:val="hybridMultilevel"/>
    <w:tmpl w:val="3B84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70C22"/>
    <w:multiLevelType w:val="hybridMultilevel"/>
    <w:tmpl w:val="617A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913B10"/>
    <w:multiLevelType w:val="hybridMultilevel"/>
    <w:tmpl w:val="08668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3D121E"/>
    <w:multiLevelType w:val="hybridMultilevel"/>
    <w:tmpl w:val="181AED0A"/>
    <w:lvl w:ilvl="0" w:tplc="08090001">
      <w:start w:val="1"/>
      <w:numFmt w:val="bullet"/>
      <w:lvlText w:val=""/>
      <w:lvlJc w:val="left"/>
      <w:pPr>
        <w:tabs>
          <w:tab w:val="num" w:pos="1080"/>
        </w:tabs>
        <w:ind w:left="1080" w:hanging="360"/>
      </w:pPr>
      <w:rPr>
        <w:rFonts w:ascii="Symbol" w:hAnsi="Symbol" w:hint="default"/>
      </w:rPr>
    </w:lvl>
    <w:lvl w:ilvl="1" w:tplc="67D0FBCE">
      <w:start w:val="1"/>
      <w:numFmt w:val="bullet"/>
      <w:lvlText w:val=""/>
      <w:lvlJc w:val="left"/>
      <w:pPr>
        <w:tabs>
          <w:tab w:val="num" w:pos="1800"/>
        </w:tabs>
        <w:ind w:left="1800" w:hanging="360"/>
      </w:pPr>
      <w:rPr>
        <w:rFonts w:ascii="Symbol" w:hAnsi="Symbol" w:hint="default"/>
        <w:color w:val="auto"/>
        <w:sz w:val="20"/>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
    <w:nsid w:val="0B5E49C9"/>
    <w:multiLevelType w:val="hybridMultilevel"/>
    <w:tmpl w:val="B0505A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0C9F6A76"/>
    <w:multiLevelType w:val="hybridMultilevel"/>
    <w:tmpl w:val="F948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382190"/>
    <w:multiLevelType w:val="hybridMultilevel"/>
    <w:tmpl w:val="91B0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495F1C"/>
    <w:multiLevelType w:val="hybridMultilevel"/>
    <w:tmpl w:val="1D08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E635D5"/>
    <w:multiLevelType w:val="hybridMultilevel"/>
    <w:tmpl w:val="EAE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BB5555"/>
    <w:multiLevelType w:val="hybridMultilevel"/>
    <w:tmpl w:val="C2EA42B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1">
    <w:nsid w:val="2C184B78"/>
    <w:multiLevelType w:val="hybridMultilevel"/>
    <w:tmpl w:val="0542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06182"/>
    <w:multiLevelType w:val="hybridMultilevel"/>
    <w:tmpl w:val="FA4E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B2467"/>
    <w:multiLevelType w:val="hybridMultilevel"/>
    <w:tmpl w:val="40E06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E4E2993"/>
    <w:multiLevelType w:val="hybridMultilevel"/>
    <w:tmpl w:val="6416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2908C5"/>
    <w:multiLevelType w:val="hybridMultilevel"/>
    <w:tmpl w:val="E098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4026B7"/>
    <w:multiLevelType w:val="multilevel"/>
    <w:tmpl w:val="CEB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D75A36"/>
    <w:multiLevelType w:val="hybridMultilevel"/>
    <w:tmpl w:val="4AFA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A80D6C"/>
    <w:multiLevelType w:val="hybridMultilevel"/>
    <w:tmpl w:val="F768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405239"/>
    <w:multiLevelType w:val="hybridMultilevel"/>
    <w:tmpl w:val="9140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2108CD"/>
    <w:multiLevelType w:val="hybridMultilevel"/>
    <w:tmpl w:val="8B02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321D79"/>
    <w:multiLevelType w:val="multilevel"/>
    <w:tmpl w:val="CB1E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0837E8"/>
    <w:multiLevelType w:val="hybridMultilevel"/>
    <w:tmpl w:val="F0F82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30859FA"/>
    <w:multiLevelType w:val="hybridMultilevel"/>
    <w:tmpl w:val="1B0A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82A26"/>
    <w:multiLevelType w:val="hybridMultilevel"/>
    <w:tmpl w:val="5ED45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7269F8"/>
    <w:multiLevelType w:val="hybridMultilevel"/>
    <w:tmpl w:val="7854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3F3B30"/>
    <w:multiLevelType w:val="hybridMultilevel"/>
    <w:tmpl w:val="AF8E7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AF691B"/>
    <w:multiLevelType w:val="hybridMultilevel"/>
    <w:tmpl w:val="19F092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52CF23ED"/>
    <w:multiLevelType w:val="hybridMultilevel"/>
    <w:tmpl w:val="F0E66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3FD5732"/>
    <w:multiLevelType w:val="hybridMultilevel"/>
    <w:tmpl w:val="C2E69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751EF1"/>
    <w:multiLevelType w:val="hybridMultilevel"/>
    <w:tmpl w:val="8356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D27C61"/>
    <w:multiLevelType w:val="hybridMultilevel"/>
    <w:tmpl w:val="C342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0D3E8A"/>
    <w:multiLevelType w:val="hybridMultilevel"/>
    <w:tmpl w:val="72128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471237"/>
    <w:multiLevelType w:val="hybridMultilevel"/>
    <w:tmpl w:val="3CF8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0C5BAC"/>
    <w:multiLevelType w:val="hybridMultilevel"/>
    <w:tmpl w:val="2780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14E407B"/>
    <w:multiLevelType w:val="hybridMultilevel"/>
    <w:tmpl w:val="CDC6B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387C30"/>
    <w:multiLevelType w:val="hybridMultilevel"/>
    <w:tmpl w:val="F08A8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CAC5F3B"/>
    <w:multiLevelType w:val="multilevel"/>
    <w:tmpl w:val="3FB8CB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D42560"/>
    <w:multiLevelType w:val="hybridMultilevel"/>
    <w:tmpl w:val="20D605D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C161C9"/>
    <w:multiLevelType w:val="hybridMultilevel"/>
    <w:tmpl w:val="4EB4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D159E8"/>
    <w:multiLevelType w:val="hybridMultilevel"/>
    <w:tmpl w:val="A39A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5"/>
  </w:num>
  <w:num w:numId="4">
    <w:abstractNumId w:val="34"/>
  </w:num>
  <w:num w:numId="5">
    <w:abstractNumId w:val="38"/>
  </w:num>
  <w:num w:numId="6">
    <w:abstractNumId w:val="24"/>
  </w:num>
  <w:num w:numId="7">
    <w:abstractNumId w:val="12"/>
  </w:num>
  <w:num w:numId="8">
    <w:abstractNumId w:val="1"/>
  </w:num>
  <w:num w:numId="9">
    <w:abstractNumId w:val="32"/>
  </w:num>
  <w:num w:numId="10">
    <w:abstractNumId w:val="35"/>
  </w:num>
  <w:num w:numId="11">
    <w:abstractNumId w:val="3"/>
  </w:num>
  <w:num w:numId="12">
    <w:abstractNumId w:val="29"/>
  </w:num>
  <w:num w:numId="13">
    <w:abstractNumId w:val="23"/>
  </w:num>
  <w:num w:numId="14">
    <w:abstractNumId w:val="5"/>
  </w:num>
  <w:num w:numId="15">
    <w:abstractNumId w:val="10"/>
  </w:num>
  <w:num w:numId="16">
    <w:abstractNumId w:val="27"/>
  </w:num>
  <w:num w:numId="17">
    <w:abstractNumId w:val="11"/>
  </w:num>
  <w:num w:numId="18">
    <w:abstractNumId w:val="26"/>
  </w:num>
  <w:num w:numId="19">
    <w:abstractNumId w:val="22"/>
  </w:num>
  <w:num w:numId="20">
    <w:abstractNumId w:val="13"/>
  </w:num>
  <w:num w:numId="21">
    <w:abstractNumId w:val="16"/>
  </w:num>
  <w:num w:numId="22">
    <w:abstractNumId w:val="15"/>
  </w:num>
  <w:num w:numId="23">
    <w:abstractNumId w:val="9"/>
  </w:num>
  <w:num w:numId="24">
    <w:abstractNumId w:val="36"/>
  </w:num>
  <w:num w:numId="25">
    <w:abstractNumId w:val="39"/>
  </w:num>
  <w:num w:numId="26">
    <w:abstractNumId w:val="14"/>
  </w:num>
  <w:num w:numId="27">
    <w:abstractNumId w:val="17"/>
  </w:num>
  <w:num w:numId="28">
    <w:abstractNumId w:val="2"/>
  </w:num>
  <w:num w:numId="29">
    <w:abstractNumId w:val="6"/>
  </w:num>
  <w:num w:numId="30">
    <w:abstractNumId w:val="0"/>
  </w:num>
  <w:num w:numId="31">
    <w:abstractNumId w:val="40"/>
  </w:num>
  <w:num w:numId="32">
    <w:abstractNumId w:val="30"/>
  </w:num>
  <w:num w:numId="33">
    <w:abstractNumId w:val="8"/>
  </w:num>
  <w:num w:numId="34">
    <w:abstractNumId w:val="20"/>
  </w:num>
  <w:num w:numId="35">
    <w:abstractNumId w:val="7"/>
  </w:num>
  <w:num w:numId="36">
    <w:abstractNumId w:val="18"/>
  </w:num>
  <w:num w:numId="37">
    <w:abstractNumId w:val="33"/>
  </w:num>
  <w:num w:numId="38">
    <w:abstractNumId w:val="19"/>
  </w:num>
  <w:num w:numId="39">
    <w:abstractNumId w:val="31"/>
  </w:num>
  <w:num w:numId="40">
    <w:abstractNumId w:val="21"/>
  </w:num>
  <w:num w:numId="41">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80"/>
    <w:rsid w:val="00000451"/>
    <w:rsid w:val="00000ADF"/>
    <w:rsid w:val="00004544"/>
    <w:rsid w:val="00004F64"/>
    <w:rsid w:val="000059E5"/>
    <w:rsid w:val="00006C59"/>
    <w:rsid w:val="000072CD"/>
    <w:rsid w:val="0001286B"/>
    <w:rsid w:val="00012EA8"/>
    <w:rsid w:val="00015873"/>
    <w:rsid w:val="0001735D"/>
    <w:rsid w:val="000175DD"/>
    <w:rsid w:val="000177B5"/>
    <w:rsid w:val="00031A89"/>
    <w:rsid w:val="0003678D"/>
    <w:rsid w:val="000476D1"/>
    <w:rsid w:val="00052790"/>
    <w:rsid w:val="000538BF"/>
    <w:rsid w:val="00054047"/>
    <w:rsid w:val="000547FC"/>
    <w:rsid w:val="00054BA4"/>
    <w:rsid w:val="00055B53"/>
    <w:rsid w:val="00057BEE"/>
    <w:rsid w:val="000616D8"/>
    <w:rsid w:val="00062774"/>
    <w:rsid w:val="00063480"/>
    <w:rsid w:val="00066293"/>
    <w:rsid w:val="00070A6C"/>
    <w:rsid w:val="00071399"/>
    <w:rsid w:val="00077591"/>
    <w:rsid w:val="00082E15"/>
    <w:rsid w:val="00083A03"/>
    <w:rsid w:val="000857F4"/>
    <w:rsid w:val="0008701C"/>
    <w:rsid w:val="00087143"/>
    <w:rsid w:val="00090F12"/>
    <w:rsid w:val="00091581"/>
    <w:rsid w:val="000950E7"/>
    <w:rsid w:val="00097092"/>
    <w:rsid w:val="000A01C0"/>
    <w:rsid w:val="000A06C9"/>
    <w:rsid w:val="000B0E29"/>
    <w:rsid w:val="000B27E1"/>
    <w:rsid w:val="000B4DA2"/>
    <w:rsid w:val="000B565A"/>
    <w:rsid w:val="000C54F5"/>
    <w:rsid w:val="000C61F3"/>
    <w:rsid w:val="000C66A3"/>
    <w:rsid w:val="000D03C5"/>
    <w:rsid w:val="000D1174"/>
    <w:rsid w:val="000D1750"/>
    <w:rsid w:val="000D1857"/>
    <w:rsid w:val="000D19FA"/>
    <w:rsid w:val="000D2B92"/>
    <w:rsid w:val="000D56D6"/>
    <w:rsid w:val="000E0035"/>
    <w:rsid w:val="000E101B"/>
    <w:rsid w:val="000E5626"/>
    <w:rsid w:val="000F1866"/>
    <w:rsid w:val="000F3845"/>
    <w:rsid w:val="000F57B8"/>
    <w:rsid w:val="000F5A1D"/>
    <w:rsid w:val="00100A8B"/>
    <w:rsid w:val="00100E32"/>
    <w:rsid w:val="00102070"/>
    <w:rsid w:val="00102D71"/>
    <w:rsid w:val="00104268"/>
    <w:rsid w:val="0010490A"/>
    <w:rsid w:val="00104C13"/>
    <w:rsid w:val="00104EC3"/>
    <w:rsid w:val="00105680"/>
    <w:rsid w:val="001062AD"/>
    <w:rsid w:val="001107C9"/>
    <w:rsid w:val="00111932"/>
    <w:rsid w:val="00111DBF"/>
    <w:rsid w:val="001129B7"/>
    <w:rsid w:val="001141D0"/>
    <w:rsid w:val="00115694"/>
    <w:rsid w:val="001239C4"/>
    <w:rsid w:val="0012553D"/>
    <w:rsid w:val="001258AD"/>
    <w:rsid w:val="00126F99"/>
    <w:rsid w:val="00127349"/>
    <w:rsid w:val="00130B79"/>
    <w:rsid w:val="00133A2E"/>
    <w:rsid w:val="00142D4B"/>
    <w:rsid w:val="00142D81"/>
    <w:rsid w:val="00144C32"/>
    <w:rsid w:val="0014543A"/>
    <w:rsid w:val="00145A0A"/>
    <w:rsid w:val="00150E80"/>
    <w:rsid w:val="00155300"/>
    <w:rsid w:val="00156082"/>
    <w:rsid w:val="00156677"/>
    <w:rsid w:val="00156D37"/>
    <w:rsid w:val="00163384"/>
    <w:rsid w:val="0016643E"/>
    <w:rsid w:val="00167593"/>
    <w:rsid w:val="0017499A"/>
    <w:rsid w:val="00180375"/>
    <w:rsid w:val="00184E78"/>
    <w:rsid w:val="00187157"/>
    <w:rsid w:val="001934D4"/>
    <w:rsid w:val="00195F47"/>
    <w:rsid w:val="001973D3"/>
    <w:rsid w:val="001A0CCB"/>
    <w:rsid w:val="001A0F78"/>
    <w:rsid w:val="001A1994"/>
    <w:rsid w:val="001A34CF"/>
    <w:rsid w:val="001A6536"/>
    <w:rsid w:val="001B1378"/>
    <w:rsid w:val="001B45E7"/>
    <w:rsid w:val="001C0765"/>
    <w:rsid w:val="001C301B"/>
    <w:rsid w:val="001C5CFB"/>
    <w:rsid w:val="001C733C"/>
    <w:rsid w:val="001D5484"/>
    <w:rsid w:val="001D618F"/>
    <w:rsid w:val="001D66EC"/>
    <w:rsid w:val="001E0732"/>
    <w:rsid w:val="001E4606"/>
    <w:rsid w:val="001E5680"/>
    <w:rsid w:val="001E7AB4"/>
    <w:rsid w:val="001F4D09"/>
    <w:rsid w:val="00200A74"/>
    <w:rsid w:val="002018C9"/>
    <w:rsid w:val="00204D28"/>
    <w:rsid w:val="00211C8A"/>
    <w:rsid w:val="00214766"/>
    <w:rsid w:val="002219C5"/>
    <w:rsid w:val="002228F4"/>
    <w:rsid w:val="00222974"/>
    <w:rsid w:val="002234C3"/>
    <w:rsid w:val="002252EC"/>
    <w:rsid w:val="002258BB"/>
    <w:rsid w:val="00226134"/>
    <w:rsid w:val="00226213"/>
    <w:rsid w:val="002345A8"/>
    <w:rsid w:val="002349F4"/>
    <w:rsid w:val="002419DC"/>
    <w:rsid w:val="002429CA"/>
    <w:rsid w:val="00242A2C"/>
    <w:rsid w:val="00243309"/>
    <w:rsid w:val="00245570"/>
    <w:rsid w:val="002473E4"/>
    <w:rsid w:val="00247B1B"/>
    <w:rsid w:val="00253682"/>
    <w:rsid w:val="0025526F"/>
    <w:rsid w:val="00256407"/>
    <w:rsid w:val="00257F32"/>
    <w:rsid w:val="00257F3E"/>
    <w:rsid w:val="002610E7"/>
    <w:rsid w:val="0026681A"/>
    <w:rsid w:val="00271F17"/>
    <w:rsid w:val="0027637C"/>
    <w:rsid w:val="0027650E"/>
    <w:rsid w:val="00281CD8"/>
    <w:rsid w:val="002850FF"/>
    <w:rsid w:val="002876F5"/>
    <w:rsid w:val="00287F5E"/>
    <w:rsid w:val="00290AAE"/>
    <w:rsid w:val="002910B1"/>
    <w:rsid w:val="00291234"/>
    <w:rsid w:val="00291246"/>
    <w:rsid w:val="0029217C"/>
    <w:rsid w:val="0029315A"/>
    <w:rsid w:val="002959EE"/>
    <w:rsid w:val="002A2039"/>
    <w:rsid w:val="002A2F53"/>
    <w:rsid w:val="002A31A4"/>
    <w:rsid w:val="002A3904"/>
    <w:rsid w:val="002A597E"/>
    <w:rsid w:val="002A6893"/>
    <w:rsid w:val="002A73CA"/>
    <w:rsid w:val="002B5950"/>
    <w:rsid w:val="002B6B75"/>
    <w:rsid w:val="002B6C37"/>
    <w:rsid w:val="002C1CF9"/>
    <w:rsid w:val="002C2B5B"/>
    <w:rsid w:val="002C4DE6"/>
    <w:rsid w:val="002C561D"/>
    <w:rsid w:val="002C7BD7"/>
    <w:rsid w:val="002D1BDC"/>
    <w:rsid w:val="002D2240"/>
    <w:rsid w:val="002D38E7"/>
    <w:rsid w:val="002E0F88"/>
    <w:rsid w:val="002E58E2"/>
    <w:rsid w:val="002F0CFB"/>
    <w:rsid w:val="002F5B35"/>
    <w:rsid w:val="002F5D6C"/>
    <w:rsid w:val="002F6F70"/>
    <w:rsid w:val="002F79B6"/>
    <w:rsid w:val="00301848"/>
    <w:rsid w:val="00305C25"/>
    <w:rsid w:val="003061E0"/>
    <w:rsid w:val="00306D89"/>
    <w:rsid w:val="00307E05"/>
    <w:rsid w:val="0031234E"/>
    <w:rsid w:val="00321403"/>
    <w:rsid w:val="00322FD1"/>
    <w:rsid w:val="00323EFD"/>
    <w:rsid w:val="00327555"/>
    <w:rsid w:val="00331368"/>
    <w:rsid w:val="00331DED"/>
    <w:rsid w:val="0033442F"/>
    <w:rsid w:val="00340331"/>
    <w:rsid w:val="003448EF"/>
    <w:rsid w:val="00345131"/>
    <w:rsid w:val="0034538E"/>
    <w:rsid w:val="003464DA"/>
    <w:rsid w:val="00346A7B"/>
    <w:rsid w:val="00350B2E"/>
    <w:rsid w:val="0035129F"/>
    <w:rsid w:val="00351A43"/>
    <w:rsid w:val="00355B59"/>
    <w:rsid w:val="0035769E"/>
    <w:rsid w:val="00360648"/>
    <w:rsid w:val="0036118B"/>
    <w:rsid w:val="00362051"/>
    <w:rsid w:val="00365B06"/>
    <w:rsid w:val="003732E9"/>
    <w:rsid w:val="00382835"/>
    <w:rsid w:val="00385982"/>
    <w:rsid w:val="00385D3A"/>
    <w:rsid w:val="00386368"/>
    <w:rsid w:val="00387B7C"/>
    <w:rsid w:val="003908C1"/>
    <w:rsid w:val="003925CB"/>
    <w:rsid w:val="00392763"/>
    <w:rsid w:val="00392F9A"/>
    <w:rsid w:val="003955AB"/>
    <w:rsid w:val="003A482A"/>
    <w:rsid w:val="003A56FF"/>
    <w:rsid w:val="003A67DD"/>
    <w:rsid w:val="003A7F59"/>
    <w:rsid w:val="003B167A"/>
    <w:rsid w:val="003B39C3"/>
    <w:rsid w:val="003C30A1"/>
    <w:rsid w:val="003C4EC4"/>
    <w:rsid w:val="003C74A7"/>
    <w:rsid w:val="003C7CC2"/>
    <w:rsid w:val="003D0E42"/>
    <w:rsid w:val="003D1242"/>
    <w:rsid w:val="003D12F0"/>
    <w:rsid w:val="003D21F5"/>
    <w:rsid w:val="003D2E72"/>
    <w:rsid w:val="003D4A8D"/>
    <w:rsid w:val="003D4EFB"/>
    <w:rsid w:val="003D5403"/>
    <w:rsid w:val="003D5539"/>
    <w:rsid w:val="003D749F"/>
    <w:rsid w:val="003D7C5D"/>
    <w:rsid w:val="003D7D36"/>
    <w:rsid w:val="003F0FEE"/>
    <w:rsid w:val="003F1468"/>
    <w:rsid w:val="003F38D4"/>
    <w:rsid w:val="003F5E92"/>
    <w:rsid w:val="004042DD"/>
    <w:rsid w:val="004056B5"/>
    <w:rsid w:val="004071BA"/>
    <w:rsid w:val="00407D84"/>
    <w:rsid w:val="004112D1"/>
    <w:rsid w:val="0041252D"/>
    <w:rsid w:val="004179F4"/>
    <w:rsid w:val="004226E6"/>
    <w:rsid w:val="00422943"/>
    <w:rsid w:val="00430D78"/>
    <w:rsid w:val="00433484"/>
    <w:rsid w:val="00433FFA"/>
    <w:rsid w:val="0043571D"/>
    <w:rsid w:val="004372D9"/>
    <w:rsid w:val="00443FFA"/>
    <w:rsid w:val="00452242"/>
    <w:rsid w:val="00456861"/>
    <w:rsid w:val="00456D66"/>
    <w:rsid w:val="00460637"/>
    <w:rsid w:val="00460D68"/>
    <w:rsid w:val="00463588"/>
    <w:rsid w:val="00464666"/>
    <w:rsid w:val="00464BB4"/>
    <w:rsid w:val="00465E6D"/>
    <w:rsid w:val="00467054"/>
    <w:rsid w:val="00471F90"/>
    <w:rsid w:val="00475854"/>
    <w:rsid w:val="00475F3D"/>
    <w:rsid w:val="004811DE"/>
    <w:rsid w:val="004852C5"/>
    <w:rsid w:val="004976E9"/>
    <w:rsid w:val="00497F8E"/>
    <w:rsid w:val="004A132A"/>
    <w:rsid w:val="004A2E6E"/>
    <w:rsid w:val="004A519B"/>
    <w:rsid w:val="004A5845"/>
    <w:rsid w:val="004A64DD"/>
    <w:rsid w:val="004A7AD8"/>
    <w:rsid w:val="004A7EBB"/>
    <w:rsid w:val="004B0E87"/>
    <w:rsid w:val="004B3B63"/>
    <w:rsid w:val="004B43E6"/>
    <w:rsid w:val="004B54E6"/>
    <w:rsid w:val="004B774B"/>
    <w:rsid w:val="004C03FD"/>
    <w:rsid w:val="004C1F1D"/>
    <w:rsid w:val="004C331A"/>
    <w:rsid w:val="004C4528"/>
    <w:rsid w:val="004C6254"/>
    <w:rsid w:val="004D4201"/>
    <w:rsid w:val="004D6785"/>
    <w:rsid w:val="004D6E03"/>
    <w:rsid w:val="004E04BE"/>
    <w:rsid w:val="004E0C66"/>
    <w:rsid w:val="004E1CE6"/>
    <w:rsid w:val="004E3159"/>
    <w:rsid w:val="004E65FD"/>
    <w:rsid w:val="004E698E"/>
    <w:rsid w:val="004F192B"/>
    <w:rsid w:val="004F23F2"/>
    <w:rsid w:val="004F2D9E"/>
    <w:rsid w:val="004F2E2C"/>
    <w:rsid w:val="004F4E9F"/>
    <w:rsid w:val="005016A3"/>
    <w:rsid w:val="00504D4F"/>
    <w:rsid w:val="00507A41"/>
    <w:rsid w:val="00511087"/>
    <w:rsid w:val="005112A7"/>
    <w:rsid w:val="00514436"/>
    <w:rsid w:val="0051543C"/>
    <w:rsid w:val="005157D6"/>
    <w:rsid w:val="0051586A"/>
    <w:rsid w:val="005177F4"/>
    <w:rsid w:val="00517DCF"/>
    <w:rsid w:val="0052017C"/>
    <w:rsid w:val="0052245D"/>
    <w:rsid w:val="00523AE2"/>
    <w:rsid w:val="00524EA4"/>
    <w:rsid w:val="00527B2F"/>
    <w:rsid w:val="00531B7B"/>
    <w:rsid w:val="00535E55"/>
    <w:rsid w:val="00536ADE"/>
    <w:rsid w:val="005409BE"/>
    <w:rsid w:val="005432A6"/>
    <w:rsid w:val="00545C22"/>
    <w:rsid w:val="00546E5E"/>
    <w:rsid w:val="005502A5"/>
    <w:rsid w:val="00552AEA"/>
    <w:rsid w:val="00553DB5"/>
    <w:rsid w:val="005571E5"/>
    <w:rsid w:val="0056004F"/>
    <w:rsid w:val="00560B67"/>
    <w:rsid w:val="00567B5F"/>
    <w:rsid w:val="00574460"/>
    <w:rsid w:val="00574B36"/>
    <w:rsid w:val="005756F5"/>
    <w:rsid w:val="00575934"/>
    <w:rsid w:val="00581038"/>
    <w:rsid w:val="00581F04"/>
    <w:rsid w:val="005900B9"/>
    <w:rsid w:val="00592D39"/>
    <w:rsid w:val="005965A7"/>
    <w:rsid w:val="00596EBE"/>
    <w:rsid w:val="005A03A1"/>
    <w:rsid w:val="005A075E"/>
    <w:rsid w:val="005A123E"/>
    <w:rsid w:val="005A1986"/>
    <w:rsid w:val="005A1A72"/>
    <w:rsid w:val="005A1FBD"/>
    <w:rsid w:val="005A208A"/>
    <w:rsid w:val="005A29D7"/>
    <w:rsid w:val="005A3078"/>
    <w:rsid w:val="005A4138"/>
    <w:rsid w:val="005A4EE0"/>
    <w:rsid w:val="005A6608"/>
    <w:rsid w:val="005B0705"/>
    <w:rsid w:val="005B72D7"/>
    <w:rsid w:val="005C3877"/>
    <w:rsid w:val="005C653A"/>
    <w:rsid w:val="005D2C84"/>
    <w:rsid w:val="005D6111"/>
    <w:rsid w:val="005D6E79"/>
    <w:rsid w:val="005E1065"/>
    <w:rsid w:val="005E1C55"/>
    <w:rsid w:val="005E481E"/>
    <w:rsid w:val="005E5D07"/>
    <w:rsid w:val="005E5EE4"/>
    <w:rsid w:val="005F0E7F"/>
    <w:rsid w:val="005F1353"/>
    <w:rsid w:val="005F780E"/>
    <w:rsid w:val="006041F4"/>
    <w:rsid w:val="00610C5F"/>
    <w:rsid w:val="00610C6E"/>
    <w:rsid w:val="00610CA5"/>
    <w:rsid w:val="00615D36"/>
    <w:rsid w:val="0061697F"/>
    <w:rsid w:val="00617BDC"/>
    <w:rsid w:val="00620551"/>
    <w:rsid w:val="00620F11"/>
    <w:rsid w:val="006262D6"/>
    <w:rsid w:val="006263C6"/>
    <w:rsid w:val="00626DBD"/>
    <w:rsid w:val="0063182C"/>
    <w:rsid w:val="00633A70"/>
    <w:rsid w:val="00633C40"/>
    <w:rsid w:val="00634B35"/>
    <w:rsid w:val="00637A53"/>
    <w:rsid w:val="006400E8"/>
    <w:rsid w:val="00641F0A"/>
    <w:rsid w:val="00643B4D"/>
    <w:rsid w:val="006512F7"/>
    <w:rsid w:val="006556BF"/>
    <w:rsid w:val="006620E1"/>
    <w:rsid w:val="0066211C"/>
    <w:rsid w:val="006621F2"/>
    <w:rsid w:val="00662B9D"/>
    <w:rsid w:val="00662C8B"/>
    <w:rsid w:val="00670D3F"/>
    <w:rsid w:val="006718E9"/>
    <w:rsid w:val="00672D1D"/>
    <w:rsid w:val="00672E74"/>
    <w:rsid w:val="00677EE8"/>
    <w:rsid w:val="006807B4"/>
    <w:rsid w:val="00681BC6"/>
    <w:rsid w:val="00681CA7"/>
    <w:rsid w:val="00683AB9"/>
    <w:rsid w:val="006973BB"/>
    <w:rsid w:val="006A0C50"/>
    <w:rsid w:val="006A13F3"/>
    <w:rsid w:val="006A477A"/>
    <w:rsid w:val="006A72DB"/>
    <w:rsid w:val="006B05B2"/>
    <w:rsid w:val="006B18D6"/>
    <w:rsid w:val="006B2BF2"/>
    <w:rsid w:val="006B6C21"/>
    <w:rsid w:val="006C380B"/>
    <w:rsid w:val="006C5211"/>
    <w:rsid w:val="006C60B2"/>
    <w:rsid w:val="006C7200"/>
    <w:rsid w:val="006C7CB7"/>
    <w:rsid w:val="006D1BD6"/>
    <w:rsid w:val="006D3128"/>
    <w:rsid w:val="006D47EB"/>
    <w:rsid w:val="006D5CB6"/>
    <w:rsid w:val="006D61E9"/>
    <w:rsid w:val="006D7307"/>
    <w:rsid w:val="006E0202"/>
    <w:rsid w:val="006E0DC2"/>
    <w:rsid w:val="006E100C"/>
    <w:rsid w:val="006E2804"/>
    <w:rsid w:val="006E7004"/>
    <w:rsid w:val="006F1B91"/>
    <w:rsid w:val="006F42E5"/>
    <w:rsid w:val="006F597D"/>
    <w:rsid w:val="006F62C4"/>
    <w:rsid w:val="00703EDB"/>
    <w:rsid w:val="007069EB"/>
    <w:rsid w:val="00707BB2"/>
    <w:rsid w:val="00710451"/>
    <w:rsid w:val="00710A60"/>
    <w:rsid w:val="00710D26"/>
    <w:rsid w:val="00714604"/>
    <w:rsid w:val="00715F45"/>
    <w:rsid w:val="0071698A"/>
    <w:rsid w:val="00716C2D"/>
    <w:rsid w:val="00717A11"/>
    <w:rsid w:val="00720130"/>
    <w:rsid w:val="00720216"/>
    <w:rsid w:val="00723335"/>
    <w:rsid w:val="007241D7"/>
    <w:rsid w:val="00724363"/>
    <w:rsid w:val="00724E00"/>
    <w:rsid w:val="00726AE4"/>
    <w:rsid w:val="00726EDC"/>
    <w:rsid w:val="007307E1"/>
    <w:rsid w:val="00733138"/>
    <w:rsid w:val="0073423C"/>
    <w:rsid w:val="007367BA"/>
    <w:rsid w:val="00737298"/>
    <w:rsid w:val="00744850"/>
    <w:rsid w:val="00751BD8"/>
    <w:rsid w:val="007555FC"/>
    <w:rsid w:val="00756BFE"/>
    <w:rsid w:val="00760335"/>
    <w:rsid w:val="007654CD"/>
    <w:rsid w:val="00767522"/>
    <w:rsid w:val="00774D02"/>
    <w:rsid w:val="0077777F"/>
    <w:rsid w:val="0078337B"/>
    <w:rsid w:val="00784150"/>
    <w:rsid w:val="00784913"/>
    <w:rsid w:val="00786387"/>
    <w:rsid w:val="00786A1D"/>
    <w:rsid w:val="00791935"/>
    <w:rsid w:val="00792A1F"/>
    <w:rsid w:val="007953AF"/>
    <w:rsid w:val="007A56E5"/>
    <w:rsid w:val="007B0247"/>
    <w:rsid w:val="007B0467"/>
    <w:rsid w:val="007B36DF"/>
    <w:rsid w:val="007B682F"/>
    <w:rsid w:val="007C0879"/>
    <w:rsid w:val="007C0E13"/>
    <w:rsid w:val="007C403F"/>
    <w:rsid w:val="007C61E7"/>
    <w:rsid w:val="007C6F4C"/>
    <w:rsid w:val="007C78FA"/>
    <w:rsid w:val="007D047E"/>
    <w:rsid w:val="007D1440"/>
    <w:rsid w:val="007D3E2A"/>
    <w:rsid w:val="007D67D3"/>
    <w:rsid w:val="007D6A49"/>
    <w:rsid w:val="007D6E79"/>
    <w:rsid w:val="007E7044"/>
    <w:rsid w:val="007F179F"/>
    <w:rsid w:val="007F4DC7"/>
    <w:rsid w:val="007F550B"/>
    <w:rsid w:val="007F572D"/>
    <w:rsid w:val="007F6854"/>
    <w:rsid w:val="007F7631"/>
    <w:rsid w:val="00801DCF"/>
    <w:rsid w:val="00804AE9"/>
    <w:rsid w:val="008076EF"/>
    <w:rsid w:val="008160F1"/>
    <w:rsid w:val="00816F5B"/>
    <w:rsid w:val="0081728B"/>
    <w:rsid w:val="008210B1"/>
    <w:rsid w:val="00823AF3"/>
    <w:rsid w:val="00824C21"/>
    <w:rsid w:val="00825ED8"/>
    <w:rsid w:val="00827DC6"/>
    <w:rsid w:val="00830472"/>
    <w:rsid w:val="0083069B"/>
    <w:rsid w:val="00831216"/>
    <w:rsid w:val="00831494"/>
    <w:rsid w:val="00833E51"/>
    <w:rsid w:val="00835EEC"/>
    <w:rsid w:val="0083606A"/>
    <w:rsid w:val="00840D43"/>
    <w:rsid w:val="008420A9"/>
    <w:rsid w:val="0084378A"/>
    <w:rsid w:val="00844AAC"/>
    <w:rsid w:val="00845106"/>
    <w:rsid w:val="00847D41"/>
    <w:rsid w:val="00850474"/>
    <w:rsid w:val="008510EB"/>
    <w:rsid w:val="0085567F"/>
    <w:rsid w:val="00861BBB"/>
    <w:rsid w:val="0086466D"/>
    <w:rsid w:val="00866024"/>
    <w:rsid w:val="008714A5"/>
    <w:rsid w:val="00874D11"/>
    <w:rsid w:val="00882377"/>
    <w:rsid w:val="00884B6C"/>
    <w:rsid w:val="0088605C"/>
    <w:rsid w:val="00895034"/>
    <w:rsid w:val="00895B0E"/>
    <w:rsid w:val="0089614D"/>
    <w:rsid w:val="008A1DEA"/>
    <w:rsid w:val="008A293B"/>
    <w:rsid w:val="008A31B7"/>
    <w:rsid w:val="008B17B0"/>
    <w:rsid w:val="008B397F"/>
    <w:rsid w:val="008B452F"/>
    <w:rsid w:val="008B6690"/>
    <w:rsid w:val="008C57B9"/>
    <w:rsid w:val="008C6598"/>
    <w:rsid w:val="008D0380"/>
    <w:rsid w:val="008D0527"/>
    <w:rsid w:val="008D1832"/>
    <w:rsid w:val="008D22CA"/>
    <w:rsid w:val="008D5A4B"/>
    <w:rsid w:val="008D5F17"/>
    <w:rsid w:val="008D78C4"/>
    <w:rsid w:val="008E2E7A"/>
    <w:rsid w:val="008E649F"/>
    <w:rsid w:val="008E7C59"/>
    <w:rsid w:val="008F228A"/>
    <w:rsid w:val="008F5628"/>
    <w:rsid w:val="008F5AE8"/>
    <w:rsid w:val="008F64AC"/>
    <w:rsid w:val="008F7653"/>
    <w:rsid w:val="00900A2C"/>
    <w:rsid w:val="00906BF2"/>
    <w:rsid w:val="00911ACB"/>
    <w:rsid w:val="0091308F"/>
    <w:rsid w:val="009157E9"/>
    <w:rsid w:val="00922877"/>
    <w:rsid w:val="00923CC5"/>
    <w:rsid w:val="00925F46"/>
    <w:rsid w:val="009304BB"/>
    <w:rsid w:val="00930E01"/>
    <w:rsid w:val="00935B11"/>
    <w:rsid w:val="00935DA8"/>
    <w:rsid w:val="00942AFE"/>
    <w:rsid w:val="00943713"/>
    <w:rsid w:val="00944853"/>
    <w:rsid w:val="00945269"/>
    <w:rsid w:val="00945750"/>
    <w:rsid w:val="00946B1E"/>
    <w:rsid w:val="00953EE4"/>
    <w:rsid w:val="009566C3"/>
    <w:rsid w:val="00961291"/>
    <w:rsid w:val="00962345"/>
    <w:rsid w:val="00962DD3"/>
    <w:rsid w:val="009630DE"/>
    <w:rsid w:val="009632B1"/>
    <w:rsid w:val="00963992"/>
    <w:rsid w:val="00963B77"/>
    <w:rsid w:val="0096574A"/>
    <w:rsid w:val="009669C1"/>
    <w:rsid w:val="009730D7"/>
    <w:rsid w:val="00974671"/>
    <w:rsid w:val="0097667C"/>
    <w:rsid w:val="00980B00"/>
    <w:rsid w:val="00982F1D"/>
    <w:rsid w:val="0098481B"/>
    <w:rsid w:val="009868F7"/>
    <w:rsid w:val="00986B77"/>
    <w:rsid w:val="00987A47"/>
    <w:rsid w:val="0099286C"/>
    <w:rsid w:val="009A0692"/>
    <w:rsid w:val="009A2128"/>
    <w:rsid w:val="009A3037"/>
    <w:rsid w:val="009A535A"/>
    <w:rsid w:val="009A6D53"/>
    <w:rsid w:val="009B09D7"/>
    <w:rsid w:val="009B10A4"/>
    <w:rsid w:val="009B2F31"/>
    <w:rsid w:val="009B35F3"/>
    <w:rsid w:val="009B4782"/>
    <w:rsid w:val="009B4E38"/>
    <w:rsid w:val="009B69A2"/>
    <w:rsid w:val="009C3C1B"/>
    <w:rsid w:val="009C4A0B"/>
    <w:rsid w:val="009C59E0"/>
    <w:rsid w:val="009C7B96"/>
    <w:rsid w:val="009D1B9D"/>
    <w:rsid w:val="009D7042"/>
    <w:rsid w:val="009E116B"/>
    <w:rsid w:val="009E2DAF"/>
    <w:rsid w:val="009E7A5A"/>
    <w:rsid w:val="009F1D4B"/>
    <w:rsid w:val="009F4A65"/>
    <w:rsid w:val="009F7C44"/>
    <w:rsid w:val="00A00C97"/>
    <w:rsid w:val="00A10CFF"/>
    <w:rsid w:val="00A110EB"/>
    <w:rsid w:val="00A169F9"/>
    <w:rsid w:val="00A22CED"/>
    <w:rsid w:val="00A24EEF"/>
    <w:rsid w:val="00A26DC3"/>
    <w:rsid w:val="00A26F4D"/>
    <w:rsid w:val="00A27145"/>
    <w:rsid w:val="00A27B1D"/>
    <w:rsid w:val="00A31779"/>
    <w:rsid w:val="00A322F4"/>
    <w:rsid w:val="00A32740"/>
    <w:rsid w:val="00A346F2"/>
    <w:rsid w:val="00A37052"/>
    <w:rsid w:val="00A408E7"/>
    <w:rsid w:val="00A43FC2"/>
    <w:rsid w:val="00A4787A"/>
    <w:rsid w:val="00A509BC"/>
    <w:rsid w:val="00A52F07"/>
    <w:rsid w:val="00A6456A"/>
    <w:rsid w:val="00A73B64"/>
    <w:rsid w:val="00A73E5B"/>
    <w:rsid w:val="00A7417D"/>
    <w:rsid w:val="00A751B9"/>
    <w:rsid w:val="00A76734"/>
    <w:rsid w:val="00A803E7"/>
    <w:rsid w:val="00A8192B"/>
    <w:rsid w:val="00A82877"/>
    <w:rsid w:val="00A83156"/>
    <w:rsid w:val="00A86C36"/>
    <w:rsid w:val="00A90140"/>
    <w:rsid w:val="00A9123B"/>
    <w:rsid w:val="00A926FE"/>
    <w:rsid w:val="00A92B0B"/>
    <w:rsid w:val="00A92D61"/>
    <w:rsid w:val="00A94812"/>
    <w:rsid w:val="00AA3092"/>
    <w:rsid w:val="00AB07A9"/>
    <w:rsid w:val="00AB1986"/>
    <w:rsid w:val="00AB1A34"/>
    <w:rsid w:val="00AB3887"/>
    <w:rsid w:val="00AB3DD7"/>
    <w:rsid w:val="00AB4096"/>
    <w:rsid w:val="00AB4308"/>
    <w:rsid w:val="00AB48FD"/>
    <w:rsid w:val="00AC027C"/>
    <w:rsid w:val="00AC2ED2"/>
    <w:rsid w:val="00AC4CC5"/>
    <w:rsid w:val="00AD07A4"/>
    <w:rsid w:val="00AD10B4"/>
    <w:rsid w:val="00AD369D"/>
    <w:rsid w:val="00AE12F6"/>
    <w:rsid w:val="00AE4252"/>
    <w:rsid w:val="00AE4396"/>
    <w:rsid w:val="00AE5EC6"/>
    <w:rsid w:val="00AE7ECF"/>
    <w:rsid w:val="00AF3A14"/>
    <w:rsid w:val="00AF4C3D"/>
    <w:rsid w:val="00AF5DA0"/>
    <w:rsid w:val="00AF5F27"/>
    <w:rsid w:val="00AF6B7F"/>
    <w:rsid w:val="00B02317"/>
    <w:rsid w:val="00B026E9"/>
    <w:rsid w:val="00B02BB5"/>
    <w:rsid w:val="00B041A6"/>
    <w:rsid w:val="00B04426"/>
    <w:rsid w:val="00B11A14"/>
    <w:rsid w:val="00B11B8C"/>
    <w:rsid w:val="00B11E38"/>
    <w:rsid w:val="00B11FAA"/>
    <w:rsid w:val="00B12DB4"/>
    <w:rsid w:val="00B13C5C"/>
    <w:rsid w:val="00B14E8C"/>
    <w:rsid w:val="00B15C05"/>
    <w:rsid w:val="00B22471"/>
    <w:rsid w:val="00B227CC"/>
    <w:rsid w:val="00B24707"/>
    <w:rsid w:val="00B27AC4"/>
    <w:rsid w:val="00B27D14"/>
    <w:rsid w:val="00B32110"/>
    <w:rsid w:val="00B3298B"/>
    <w:rsid w:val="00B3505F"/>
    <w:rsid w:val="00B3694A"/>
    <w:rsid w:val="00B374FE"/>
    <w:rsid w:val="00B42958"/>
    <w:rsid w:val="00B44825"/>
    <w:rsid w:val="00B51D49"/>
    <w:rsid w:val="00B53390"/>
    <w:rsid w:val="00B55DBD"/>
    <w:rsid w:val="00B61907"/>
    <w:rsid w:val="00B6759F"/>
    <w:rsid w:val="00B717F1"/>
    <w:rsid w:val="00B72B6D"/>
    <w:rsid w:val="00B75809"/>
    <w:rsid w:val="00B8047D"/>
    <w:rsid w:val="00B839AE"/>
    <w:rsid w:val="00B83AED"/>
    <w:rsid w:val="00B84485"/>
    <w:rsid w:val="00B849E4"/>
    <w:rsid w:val="00B921DC"/>
    <w:rsid w:val="00B93012"/>
    <w:rsid w:val="00B93BD5"/>
    <w:rsid w:val="00B950B3"/>
    <w:rsid w:val="00B959ED"/>
    <w:rsid w:val="00B96BFD"/>
    <w:rsid w:val="00B97BDC"/>
    <w:rsid w:val="00BA0D07"/>
    <w:rsid w:val="00BA3FBD"/>
    <w:rsid w:val="00BA4E94"/>
    <w:rsid w:val="00BA5271"/>
    <w:rsid w:val="00BA5B2A"/>
    <w:rsid w:val="00BA61B6"/>
    <w:rsid w:val="00BA6D36"/>
    <w:rsid w:val="00BB2D6F"/>
    <w:rsid w:val="00BC1667"/>
    <w:rsid w:val="00BC36C1"/>
    <w:rsid w:val="00BC380C"/>
    <w:rsid w:val="00BC4EE4"/>
    <w:rsid w:val="00BC5E4A"/>
    <w:rsid w:val="00BC678E"/>
    <w:rsid w:val="00BD5DF4"/>
    <w:rsid w:val="00BD6592"/>
    <w:rsid w:val="00BD73B3"/>
    <w:rsid w:val="00BE00E9"/>
    <w:rsid w:val="00BE2506"/>
    <w:rsid w:val="00BE2868"/>
    <w:rsid w:val="00BE5C63"/>
    <w:rsid w:val="00BF1BAE"/>
    <w:rsid w:val="00BF1D75"/>
    <w:rsid w:val="00BF2CD9"/>
    <w:rsid w:val="00BF566A"/>
    <w:rsid w:val="00C006B5"/>
    <w:rsid w:val="00C05D1F"/>
    <w:rsid w:val="00C06C1F"/>
    <w:rsid w:val="00C07034"/>
    <w:rsid w:val="00C10EAB"/>
    <w:rsid w:val="00C1191B"/>
    <w:rsid w:val="00C203C6"/>
    <w:rsid w:val="00C21B16"/>
    <w:rsid w:val="00C247B7"/>
    <w:rsid w:val="00C318E1"/>
    <w:rsid w:val="00C341FC"/>
    <w:rsid w:val="00C420C0"/>
    <w:rsid w:val="00C4334F"/>
    <w:rsid w:val="00C443B5"/>
    <w:rsid w:val="00C47A35"/>
    <w:rsid w:val="00C5012B"/>
    <w:rsid w:val="00C511A6"/>
    <w:rsid w:val="00C658E4"/>
    <w:rsid w:val="00C73632"/>
    <w:rsid w:val="00C7542B"/>
    <w:rsid w:val="00C779A2"/>
    <w:rsid w:val="00C8046D"/>
    <w:rsid w:val="00C817ED"/>
    <w:rsid w:val="00C878A8"/>
    <w:rsid w:val="00C925F0"/>
    <w:rsid w:val="00C965F3"/>
    <w:rsid w:val="00CA16E0"/>
    <w:rsid w:val="00CA3767"/>
    <w:rsid w:val="00CA4F92"/>
    <w:rsid w:val="00CA6393"/>
    <w:rsid w:val="00CA7913"/>
    <w:rsid w:val="00CB28C5"/>
    <w:rsid w:val="00CB3B49"/>
    <w:rsid w:val="00CB41BD"/>
    <w:rsid w:val="00CB4C01"/>
    <w:rsid w:val="00CC029C"/>
    <w:rsid w:val="00CC1870"/>
    <w:rsid w:val="00CC28E5"/>
    <w:rsid w:val="00CC67DF"/>
    <w:rsid w:val="00CD077F"/>
    <w:rsid w:val="00CD1AB3"/>
    <w:rsid w:val="00CD3372"/>
    <w:rsid w:val="00CD4405"/>
    <w:rsid w:val="00CD6079"/>
    <w:rsid w:val="00CD6B5D"/>
    <w:rsid w:val="00CE22EE"/>
    <w:rsid w:val="00CE2789"/>
    <w:rsid w:val="00CE5F78"/>
    <w:rsid w:val="00CE6846"/>
    <w:rsid w:val="00CF10FD"/>
    <w:rsid w:val="00CF18F0"/>
    <w:rsid w:val="00CF3119"/>
    <w:rsid w:val="00CF5B38"/>
    <w:rsid w:val="00CF709D"/>
    <w:rsid w:val="00CF78EE"/>
    <w:rsid w:val="00D04CC3"/>
    <w:rsid w:val="00D05649"/>
    <w:rsid w:val="00D077B4"/>
    <w:rsid w:val="00D11F69"/>
    <w:rsid w:val="00D124CB"/>
    <w:rsid w:val="00D219F4"/>
    <w:rsid w:val="00D24D55"/>
    <w:rsid w:val="00D255E1"/>
    <w:rsid w:val="00D258C6"/>
    <w:rsid w:val="00D25982"/>
    <w:rsid w:val="00D26C21"/>
    <w:rsid w:val="00D270B0"/>
    <w:rsid w:val="00D33210"/>
    <w:rsid w:val="00D33754"/>
    <w:rsid w:val="00D36A09"/>
    <w:rsid w:val="00D420A6"/>
    <w:rsid w:val="00D435C7"/>
    <w:rsid w:val="00D4647E"/>
    <w:rsid w:val="00D50139"/>
    <w:rsid w:val="00D50819"/>
    <w:rsid w:val="00D50D61"/>
    <w:rsid w:val="00D5138C"/>
    <w:rsid w:val="00D51E0A"/>
    <w:rsid w:val="00D5329B"/>
    <w:rsid w:val="00D55240"/>
    <w:rsid w:val="00D56A3E"/>
    <w:rsid w:val="00D57A85"/>
    <w:rsid w:val="00D6219B"/>
    <w:rsid w:val="00D6232A"/>
    <w:rsid w:val="00D62CB8"/>
    <w:rsid w:val="00D66A71"/>
    <w:rsid w:val="00D67EBF"/>
    <w:rsid w:val="00D7065A"/>
    <w:rsid w:val="00D7470F"/>
    <w:rsid w:val="00D80E03"/>
    <w:rsid w:val="00D80EF0"/>
    <w:rsid w:val="00D83037"/>
    <w:rsid w:val="00D84726"/>
    <w:rsid w:val="00D84F71"/>
    <w:rsid w:val="00D8748D"/>
    <w:rsid w:val="00D879E8"/>
    <w:rsid w:val="00D90011"/>
    <w:rsid w:val="00D909C9"/>
    <w:rsid w:val="00D9136A"/>
    <w:rsid w:val="00D93FC9"/>
    <w:rsid w:val="00DA05E7"/>
    <w:rsid w:val="00DA0F03"/>
    <w:rsid w:val="00DB2414"/>
    <w:rsid w:val="00DD2296"/>
    <w:rsid w:val="00DD23CE"/>
    <w:rsid w:val="00DE4C5B"/>
    <w:rsid w:val="00DF34A1"/>
    <w:rsid w:val="00DF4414"/>
    <w:rsid w:val="00DF4CB7"/>
    <w:rsid w:val="00DF5B84"/>
    <w:rsid w:val="00DF7E48"/>
    <w:rsid w:val="00E004D6"/>
    <w:rsid w:val="00E01922"/>
    <w:rsid w:val="00E0198E"/>
    <w:rsid w:val="00E02394"/>
    <w:rsid w:val="00E03D8F"/>
    <w:rsid w:val="00E10DD2"/>
    <w:rsid w:val="00E16652"/>
    <w:rsid w:val="00E22F06"/>
    <w:rsid w:val="00E244A0"/>
    <w:rsid w:val="00E25C65"/>
    <w:rsid w:val="00E27B78"/>
    <w:rsid w:val="00E30158"/>
    <w:rsid w:val="00E3093D"/>
    <w:rsid w:val="00E31683"/>
    <w:rsid w:val="00E37FFA"/>
    <w:rsid w:val="00E41492"/>
    <w:rsid w:val="00E445E4"/>
    <w:rsid w:val="00E44DBA"/>
    <w:rsid w:val="00E51686"/>
    <w:rsid w:val="00E5362C"/>
    <w:rsid w:val="00E54171"/>
    <w:rsid w:val="00E5441B"/>
    <w:rsid w:val="00E55D07"/>
    <w:rsid w:val="00E61C99"/>
    <w:rsid w:val="00E6293F"/>
    <w:rsid w:val="00E63B63"/>
    <w:rsid w:val="00E65E5D"/>
    <w:rsid w:val="00E661C5"/>
    <w:rsid w:val="00E70D0E"/>
    <w:rsid w:val="00E72E0E"/>
    <w:rsid w:val="00E7640A"/>
    <w:rsid w:val="00E81F9A"/>
    <w:rsid w:val="00E86D20"/>
    <w:rsid w:val="00E86E6F"/>
    <w:rsid w:val="00E87D37"/>
    <w:rsid w:val="00E90424"/>
    <w:rsid w:val="00E93746"/>
    <w:rsid w:val="00E94232"/>
    <w:rsid w:val="00E95750"/>
    <w:rsid w:val="00EA01B3"/>
    <w:rsid w:val="00EA0B96"/>
    <w:rsid w:val="00EA1494"/>
    <w:rsid w:val="00EA4652"/>
    <w:rsid w:val="00EA65AC"/>
    <w:rsid w:val="00EA6A8E"/>
    <w:rsid w:val="00EB0724"/>
    <w:rsid w:val="00EB159B"/>
    <w:rsid w:val="00EB2028"/>
    <w:rsid w:val="00EB2A8E"/>
    <w:rsid w:val="00EB5569"/>
    <w:rsid w:val="00EC0B2C"/>
    <w:rsid w:val="00EC2BDA"/>
    <w:rsid w:val="00EC4AEF"/>
    <w:rsid w:val="00EC62FD"/>
    <w:rsid w:val="00ED14AA"/>
    <w:rsid w:val="00ED35BB"/>
    <w:rsid w:val="00ED6D8D"/>
    <w:rsid w:val="00ED6DEE"/>
    <w:rsid w:val="00ED6E66"/>
    <w:rsid w:val="00EE0A77"/>
    <w:rsid w:val="00EE20EE"/>
    <w:rsid w:val="00EE4240"/>
    <w:rsid w:val="00EE742C"/>
    <w:rsid w:val="00EF2A9E"/>
    <w:rsid w:val="00EF632A"/>
    <w:rsid w:val="00EF68E1"/>
    <w:rsid w:val="00EF72D2"/>
    <w:rsid w:val="00EF7785"/>
    <w:rsid w:val="00EF79B7"/>
    <w:rsid w:val="00F0298A"/>
    <w:rsid w:val="00F03796"/>
    <w:rsid w:val="00F06ACF"/>
    <w:rsid w:val="00F10F69"/>
    <w:rsid w:val="00F1170B"/>
    <w:rsid w:val="00F160E4"/>
    <w:rsid w:val="00F20AA0"/>
    <w:rsid w:val="00F21C64"/>
    <w:rsid w:val="00F22F6E"/>
    <w:rsid w:val="00F237ED"/>
    <w:rsid w:val="00F259CF"/>
    <w:rsid w:val="00F26DDE"/>
    <w:rsid w:val="00F30A8C"/>
    <w:rsid w:val="00F315F7"/>
    <w:rsid w:val="00F40E37"/>
    <w:rsid w:val="00F4416E"/>
    <w:rsid w:val="00F44A78"/>
    <w:rsid w:val="00F50B8C"/>
    <w:rsid w:val="00F50EC1"/>
    <w:rsid w:val="00F55FFF"/>
    <w:rsid w:val="00F56087"/>
    <w:rsid w:val="00F61EA4"/>
    <w:rsid w:val="00F664AB"/>
    <w:rsid w:val="00F71001"/>
    <w:rsid w:val="00F755D9"/>
    <w:rsid w:val="00F822F3"/>
    <w:rsid w:val="00F82455"/>
    <w:rsid w:val="00F857C4"/>
    <w:rsid w:val="00F86EA2"/>
    <w:rsid w:val="00F87C73"/>
    <w:rsid w:val="00F97B57"/>
    <w:rsid w:val="00F97B98"/>
    <w:rsid w:val="00FA382A"/>
    <w:rsid w:val="00FA50A8"/>
    <w:rsid w:val="00FA527A"/>
    <w:rsid w:val="00FA6A22"/>
    <w:rsid w:val="00FB3600"/>
    <w:rsid w:val="00FC00A9"/>
    <w:rsid w:val="00FC0490"/>
    <w:rsid w:val="00FC2A1A"/>
    <w:rsid w:val="00FC3761"/>
    <w:rsid w:val="00FC6AE4"/>
    <w:rsid w:val="00FD0460"/>
    <w:rsid w:val="00FD3796"/>
    <w:rsid w:val="00FD418C"/>
    <w:rsid w:val="00FE07AD"/>
    <w:rsid w:val="00FE0BC4"/>
    <w:rsid w:val="00FF3535"/>
    <w:rsid w:val="00FF3D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3FF3E-700E-4A25-9FFE-AB626764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037"/>
    <w:pPr>
      <w:ind w:left="720"/>
      <w:contextualSpacing/>
    </w:pPr>
  </w:style>
  <w:style w:type="table" w:styleId="TableGrid">
    <w:name w:val="Table Grid"/>
    <w:basedOn w:val="TableNormal"/>
    <w:uiPriority w:val="39"/>
    <w:rsid w:val="002A7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07034"/>
    <w:pPr>
      <w:tabs>
        <w:tab w:val="center" w:pos="4513"/>
        <w:tab w:val="right" w:pos="9026"/>
      </w:tabs>
      <w:spacing w:after="0" w:line="240" w:lineRule="auto"/>
    </w:pPr>
  </w:style>
  <w:style w:type="character" w:customStyle="1" w:styleId="HeaderChar">
    <w:name w:val="Header Char"/>
    <w:basedOn w:val="DefaultParagraphFont"/>
    <w:link w:val="Header"/>
    <w:rsid w:val="00C07034"/>
  </w:style>
  <w:style w:type="paragraph" w:styleId="Footer">
    <w:name w:val="footer"/>
    <w:basedOn w:val="Normal"/>
    <w:link w:val="FooterChar"/>
    <w:uiPriority w:val="99"/>
    <w:unhideWhenUsed/>
    <w:rsid w:val="00C07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034"/>
  </w:style>
  <w:style w:type="paragraph" w:styleId="NoSpacing">
    <w:name w:val="No Spacing"/>
    <w:uiPriority w:val="1"/>
    <w:qFormat/>
    <w:rsid w:val="00A86C36"/>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A92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B0B"/>
    <w:rPr>
      <w:rFonts w:ascii="Tahoma" w:hAnsi="Tahoma" w:cs="Tahoma"/>
      <w:sz w:val="16"/>
      <w:szCs w:val="16"/>
    </w:rPr>
  </w:style>
  <w:style w:type="character" w:styleId="CommentReference">
    <w:name w:val="annotation reference"/>
    <w:basedOn w:val="DefaultParagraphFont"/>
    <w:uiPriority w:val="99"/>
    <w:semiHidden/>
    <w:unhideWhenUsed/>
    <w:rsid w:val="00E72E0E"/>
    <w:rPr>
      <w:sz w:val="16"/>
      <w:szCs w:val="16"/>
    </w:rPr>
  </w:style>
  <w:style w:type="paragraph" w:styleId="CommentText">
    <w:name w:val="annotation text"/>
    <w:basedOn w:val="Normal"/>
    <w:link w:val="CommentTextChar"/>
    <w:uiPriority w:val="99"/>
    <w:semiHidden/>
    <w:unhideWhenUsed/>
    <w:rsid w:val="00E72E0E"/>
    <w:pPr>
      <w:spacing w:line="240" w:lineRule="auto"/>
    </w:pPr>
    <w:rPr>
      <w:sz w:val="20"/>
      <w:szCs w:val="20"/>
    </w:rPr>
  </w:style>
  <w:style w:type="character" w:customStyle="1" w:styleId="CommentTextChar">
    <w:name w:val="Comment Text Char"/>
    <w:basedOn w:val="DefaultParagraphFont"/>
    <w:link w:val="CommentText"/>
    <w:uiPriority w:val="99"/>
    <w:semiHidden/>
    <w:rsid w:val="00E72E0E"/>
    <w:rPr>
      <w:sz w:val="20"/>
      <w:szCs w:val="20"/>
    </w:rPr>
  </w:style>
  <w:style w:type="paragraph" w:styleId="CommentSubject">
    <w:name w:val="annotation subject"/>
    <w:basedOn w:val="CommentText"/>
    <w:next w:val="CommentText"/>
    <w:link w:val="CommentSubjectChar"/>
    <w:uiPriority w:val="99"/>
    <w:semiHidden/>
    <w:unhideWhenUsed/>
    <w:rsid w:val="00E72E0E"/>
    <w:rPr>
      <w:b/>
      <w:bCs/>
    </w:rPr>
  </w:style>
  <w:style w:type="character" w:customStyle="1" w:styleId="CommentSubjectChar">
    <w:name w:val="Comment Subject Char"/>
    <w:basedOn w:val="CommentTextChar"/>
    <w:link w:val="CommentSubject"/>
    <w:uiPriority w:val="99"/>
    <w:semiHidden/>
    <w:rsid w:val="00E72E0E"/>
    <w:rPr>
      <w:b/>
      <w:bCs/>
      <w:sz w:val="20"/>
      <w:szCs w:val="20"/>
    </w:rPr>
  </w:style>
  <w:style w:type="paragraph" w:styleId="NormalWeb">
    <w:name w:val="Normal (Web)"/>
    <w:basedOn w:val="Normal"/>
    <w:uiPriority w:val="99"/>
    <w:semiHidden/>
    <w:unhideWhenUsed/>
    <w:rsid w:val="00A00C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A00C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B41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7751">
      <w:bodyDiv w:val="1"/>
      <w:marLeft w:val="0"/>
      <w:marRight w:val="0"/>
      <w:marTop w:val="0"/>
      <w:marBottom w:val="0"/>
      <w:divBdr>
        <w:top w:val="none" w:sz="0" w:space="0" w:color="auto"/>
        <w:left w:val="none" w:sz="0" w:space="0" w:color="auto"/>
        <w:bottom w:val="none" w:sz="0" w:space="0" w:color="auto"/>
        <w:right w:val="none" w:sz="0" w:space="0" w:color="auto"/>
      </w:divBdr>
      <w:divsChild>
        <w:div w:id="99763051">
          <w:marLeft w:val="0"/>
          <w:marRight w:val="0"/>
          <w:marTop w:val="0"/>
          <w:marBottom w:val="0"/>
          <w:divBdr>
            <w:top w:val="none" w:sz="0" w:space="0" w:color="auto"/>
            <w:left w:val="none" w:sz="0" w:space="0" w:color="auto"/>
            <w:bottom w:val="none" w:sz="0" w:space="0" w:color="auto"/>
            <w:right w:val="none" w:sz="0" w:space="0" w:color="auto"/>
          </w:divBdr>
          <w:divsChild>
            <w:div w:id="1566526556">
              <w:marLeft w:val="0"/>
              <w:marRight w:val="0"/>
              <w:marTop w:val="0"/>
              <w:marBottom w:val="0"/>
              <w:divBdr>
                <w:top w:val="none" w:sz="0" w:space="0" w:color="auto"/>
                <w:left w:val="none" w:sz="0" w:space="0" w:color="auto"/>
                <w:bottom w:val="none" w:sz="0" w:space="0" w:color="auto"/>
                <w:right w:val="none" w:sz="0" w:space="0" w:color="auto"/>
              </w:divBdr>
              <w:divsChild>
                <w:div w:id="1075124155">
                  <w:marLeft w:val="0"/>
                  <w:marRight w:val="0"/>
                  <w:marTop w:val="0"/>
                  <w:marBottom w:val="0"/>
                  <w:divBdr>
                    <w:top w:val="none" w:sz="0" w:space="0" w:color="auto"/>
                    <w:left w:val="none" w:sz="0" w:space="0" w:color="auto"/>
                    <w:bottom w:val="none" w:sz="0" w:space="0" w:color="auto"/>
                    <w:right w:val="none" w:sz="0" w:space="0" w:color="auto"/>
                  </w:divBdr>
                  <w:divsChild>
                    <w:div w:id="1351564891">
                      <w:marLeft w:val="0"/>
                      <w:marRight w:val="0"/>
                      <w:marTop w:val="0"/>
                      <w:marBottom w:val="0"/>
                      <w:divBdr>
                        <w:top w:val="none" w:sz="0" w:space="0" w:color="auto"/>
                        <w:left w:val="none" w:sz="0" w:space="0" w:color="auto"/>
                        <w:bottom w:val="none" w:sz="0" w:space="0" w:color="auto"/>
                        <w:right w:val="none" w:sz="0" w:space="0" w:color="auto"/>
                      </w:divBdr>
                      <w:divsChild>
                        <w:div w:id="1675523653">
                          <w:marLeft w:val="0"/>
                          <w:marRight w:val="0"/>
                          <w:marTop w:val="0"/>
                          <w:marBottom w:val="0"/>
                          <w:divBdr>
                            <w:top w:val="none" w:sz="0" w:space="0" w:color="auto"/>
                            <w:left w:val="none" w:sz="0" w:space="0" w:color="auto"/>
                            <w:bottom w:val="none" w:sz="0" w:space="0" w:color="auto"/>
                            <w:right w:val="none" w:sz="0" w:space="0" w:color="auto"/>
                          </w:divBdr>
                          <w:divsChild>
                            <w:div w:id="1646354618">
                              <w:marLeft w:val="0"/>
                              <w:marRight w:val="0"/>
                              <w:marTop w:val="0"/>
                              <w:marBottom w:val="0"/>
                              <w:divBdr>
                                <w:top w:val="none" w:sz="0" w:space="0" w:color="auto"/>
                                <w:left w:val="none" w:sz="0" w:space="0" w:color="auto"/>
                                <w:bottom w:val="none" w:sz="0" w:space="0" w:color="auto"/>
                                <w:right w:val="none" w:sz="0" w:space="0" w:color="auto"/>
                              </w:divBdr>
                              <w:divsChild>
                                <w:div w:id="2097747035">
                                  <w:marLeft w:val="0"/>
                                  <w:marRight w:val="0"/>
                                  <w:marTop w:val="0"/>
                                  <w:marBottom w:val="0"/>
                                  <w:divBdr>
                                    <w:top w:val="none" w:sz="0" w:space="0" w:color="auto"/>
                                    <w:left w:val="none" w:sz="0" w:space="0" w:color="auto"/>
                                    <w:bottom w:val="none" w:sz="0" w:space="0" w:color="auto"/>
                                    <w:right w:val="none" w:sz="0" w:space="0" w:color="auto"/>
                                  </w:divBdr>
                                  <w:divsChild>
                                    <w:div w:id="1241215220">
                                      <w:marLeft w:val="0"/>
                                      <w:marRight w:val="0"/>
                                      <w:marTop w:val="0"/>
                                      <w:marBottom w:val="0"/>
                                      <w:divBdr>
                                        <w:top w:val="none" w:sz="0" w:space="0" w:color="auto"/>
                                        <w:left w:val="none" w:sz="0" w:space="0" w:color="auto"/>
                                        <w:bottom w:val="none" w:sz="0" w:space="0" w:color="auto"/>
                                        <w:right w:val="none" w:sz="0" w:space="0" w:color="auto"/>
                                      </w:divBdr>
                                      <w:divsChild>
                                        <w:div w:id="31031130">
                                          <w:marLeft w:val="0"/>
                                          <w:marRight w:val="0"/>
                                          <w:marTop w:val="0"/>
                                          <w:marBottom w:val="0"/>
                                          <w:divBdr>
                                            <w:top w:val="none" w:sz="0" w:space="0" w:color="auto"/>
                                            <w:left w:val="none" w:sz="0" w:space="0" w:color="auto"/>
                                            <w:bottom w:val="none" w:sz="0" w:space="0" w:color="auto"/>
                                            <w:right w:val="none" w:sz="0" w:space="0" w:color="auto"/>
                                          </w:divBdr>
                                          <w:divsChild>
                                            <w:div w:id="923030107">
                                              <w:marLeft w:val="0"/>
                                              <w:marRight w:val="0"/>
                                              <w:marTop w:val="0"/>
                                              <w:marBottom w:val="0"/>
                                              <w:divBdr>
                                                <w:top w:val="none" w:sz="0" w:space="0" w:color="auto"/>
                                                <w:left w:val="none" w:sz="0" w:space="0" w:color="auto"/>
                                                <w:bottom w:val="none" w:sz="0" w:space="0" w:color="auto"/>
                                                <w:right w:val="none" w:sz="0" w:space="0" w:color="auto"/>
                                              </w:divBdr>
                                              <w:divsChild>
                                                <w:div w:id="788010928">
                                                  <w:marLeft w:val="0"/>
                                                  <w:marRight w:val="0"/>
                                                  <w:marTop w:val="0"/>
                                                  <w:marBottom w:val="0"/>
                                                  <w:divBdr>
                                                    <w:top w:val="none" w:sz="0" w:space="0" w:color="auto"/>
                                                    <w:left w:val="none" w:sz="0" w:space="0" w:color="auto"/>
                                                    <w:bottom w:val="none" w:sz="0" w:space="0" w:color="auto"/>
                                                    <w:right w:val="none" w:sz="0" w:space="0" w:color="auto"/>
                                                  </w:divBdr>
                                                  <w:divsChild>
                                                    <w:div w:id="852034711">
                                                      <w:marLeft w:val="0"/>
                                                      <w:marRight w:val="0"/>
                                                      <w:marTop w:val="0"/>
                                                      <w:marBottom w:val="0"/>
                                                      <w:divBdr>
                                                        <w:top w:val="none" w:sz="0" w:space="0" w:color="auto"/>
                                                        <w:left w:val="none" w:sz="0" w:space="0" w:color="auto"/>
                                                        <w:bottom w:val="none" w:sz="0" w:space="0" w:color="auto"/>
                                                        <w:right w:val="none" w:sz="0" w:space="0" w:color="auto"/>
                                                      </w:divBdr>
                                                      <w:divsChild>
                                                        <w:div w:id="96369804">
                                                          <w:marLeft w:val="0"/>
                                                          <w:marRight w:val="0"/>
                                                          <w:marTop w:val="0"/>
                                                          <w:marBottom w:val="0"/>
                                                          <w:divBdr>
                                                            <w:top w:val="none" w:sz="0" w:space="0" w:color="auto"/>
                                                            <w:left w:val="none" w:sz="0" w:space="0" w:color="auto"/>
                                                            <w:bottom w:val="none" w:sz="0" w:space="0" w:color="auto"/>
                                                            <w:right w:val="none" w:sz="0" w:space="0" w:color="auto"/>
                                                          </w:divBdr>
                                                          <w:divsChild>
                                                            <w:div w:id="184490503">
                                                              <w:marLeft w:val="0"/>
                                                              <w:marRight w:val="0"/>
                                                              <w:marTop w:val="0"/>
                                                              <w:marBottom w:val="0"/>
                                                              <w:divBdr>
                                                                <w:top w:val="none" w:sz="0" w:space="0" w:color="auto"/>
                                                                <w:left w:val="none" w:sz="0" w:space="0" w:color="auto"/>
                                                                <w:bottom w:val="none" w:sz="0" w:space="0" w:color="auto"/>
                                                                <w:right w:val="none" w:sz="0" w:space="0" w:color="auto"/>
                                                              </w:divBdr>
                                                              <w:divsChild>
                                                                <w:div w:id="671101662">
                                                                  <w:marLeft w:val="0"/>
                                                                  <w:marRight w:val="0"/>
                                                                  <w:marTop w:val="0"/>
                                                                  <w:marBottom w:val="0"/>
                                                                  <w:divBdr>
                                                                    <w:top w:val="none" w:sz="0" w:space="0" w:color="auto"/>
                                                                    <w:left w:val="none" w:sz="0" w:space="0" w:color="auto"/>
                                                                    <w:bottom w:val="none" w:sz="0" w:space="0" w:color="auto"/>
                                                                    <w:right w:val="none" w:sz="0" w:space="0" w:color="auto"/>
                                                                  </w:divBdr>
                                                                  <w:divsChild>
                                                                    <w:div w:id="917904716">
                                                                      <w:marLeft w:val="0"/>
                                                                      <w:marRight w:val="0"/>
                                                                      <w:marTop w:val="0"/>
                                                                      <w:marBottom w:val="0"/>
                                                                      <w:divBdr>
                                                                        <w:top w:val="none" w:sz="0" w:space="0" w:color="auto"/>
                                                                        <w:left w:val="none" w:sz="0" w:space="0" w:color="auto"/>
                                                                        <w:bottom w:val="none" w:sz="0" w:space="0" w:color="auto"/>
                                                                        <w:right w:val="none" w:sz="0" w:space="0" w:color="auto"/>
                                                                      </w:divBdr>
                                                                      <w:divsChild>
                                                                        <w:div w:id="1676498621">
                                                                          <w:marLeft w:val="0"/>
                                                                          <w:marRight w:val="0"/>
                                                                          <w:marTop w:val="0"/>
                                                                          <w:marBottom w:val="0"/>
                                                                          <w:divBdr>
                                                                            <w:top w:val="none" w:sz="0" w:space="0" w:color="auto"/>
                                                                            <w:left w:val="none" w:sz="0" w:space="0" w:color="auto"/>
                                                                            <w:bottom w:val="none" w:sz="0" w:space="0" w:color="auto"/>
                                                                            <w:right w:val="none" w:sz="0" w:space="0" w:color="auto"/>
                                                                          </w:divBdr>
                                                                          <w:divsChild>
                                                                            <w:div w:id="719598685">
                                                                              <w:marLeft w:val="0"/>
                                                                              <w:marRight w:val="0"/>
                                                                              <w:marTop w:val="0"/>
                                                                              <w:marBottom w:val="0"/>
                                                                              <w:divBdr>
                                                                                <w:top w:val="none" w:sz="0" w:space="0" w:color="auto"/>
                                                                                <w:left w:val="none" w:sz="0" w:space="0" w:color="auto"/>
                                                                                <w:bottom w:val="none" w:sz="0" w:space="0" w:color="auto"/>
                                                                                <w:right w:val="none" w:sz="0" w:space="0" w:color="auto"/>
                                                                              </w:divBdr>
                                                                              <w:divsChild>
                                                                                <w:div w:id="1628046114">
                                                                                  <w:marLeft w:val="0"/>
                                                                                  <w:marRight w:val="0"/>
                                                                                  <w:marTop w:val="0"/>
                                                                                  <w:marBottom w:val="0"/>
                                                                                  <w:divBdr>
                                                                                    <w:top w:val="none" w:sz="0" w:space="0" w:color="auto"/>
                                                                                    <w:left w:val="none" w:sz="0" w:space="0" w:color="auto"/>
                                                                                    <w:bottom w:val="none" w:sz="0" w:space="0" w:color="auto"/>
                                                                                    <w:right w:val="none" w:sz="0" w:space="0" w:color="auto"/>
                                                                                  </w:divBdr>
                                                                                  <w:divsChild>
                                                                                    <w:div w:id="776872701">
                                                                                      <w:marLeft w:val="0"/>
                                                                                      <w:marRight w:val="0"/>
                                                                                      <w:marTop w:val="0"/>
                                                                                      <w:marBottom w:val="0"/>
                                                                                      <w:divBdr>
                                                                                        <w:top w:val="none" w:sz="0" w:space="0" w:color="auto"/>
                                                                                        <w:left w:val="none" w:sz="0" w:space="0" w:color="auto"/>
                                                                                        <w:bottom w:val="none" w:sz="0" w:space="0" w:color="auto"/>
                                                                                        <w:right w:val="none" w:sz="0" w:space="0" w:color="auto"/>
                                                                                      </w:divBdr>
                                                                                      <w:divsChild>
                                                                                        <w:div w:id="2136556053">
                                                                                          <w:marLeft w:val="0"/>
                                                                                          <w:marRight w:val="0"/>
                                                                                          <w:marTop w:val="0"/>
                                                                                          <w:marBottom w:val="0"/>
                                                                                          <w:divBdr>
                                                                                            <w:top w:val="none" w:sz="0" w:space="0" w:color="auto"/>
                                                                                            <w:left w:val="none" w:sz="0" w:space="0" w:color="auto"/>
                                                                                            <w:bottom w:val="none" w:sz="0" w:space="0" w:color="auto"/>
                                                                                            <w:right w:val="none" w:sz="0" w:space="0" w:color="auto"/>
                                                                                          </w:divBdr>
                                                                                          <w:divsChild>
                                                                                            <w:div w:id="201598235">
                                                                                              <w:marLeft w:val="0"/>
                                                                                              <w:marRight w:val="0"/>
                                                                                              <w:marTop w:val="0"/>
                                                                                              <w:marBottom w:val="0"/>
                                                                                              <w:divBdr>
                                                                                                <w:top w:val="none" w:sz="0" w:space="0" w:color="auto"/>
                                                                                                <w:left w:val="none" w:sz="0" w:space="0" w:color="auto"/>
                                                                                                <w:bottom w:val="none" w:sz="0" w:space="0" w:color="auto"/>
                                                                                                <w:right w:val="none" w:sz="0" w:space="0" w:color="auto"/>
                                                                                              </w:divBdr>
                                                                                              <w:divsChild>
                                                                                                <w:div w:id="598105992">
                                                                                                  <w:marLeft w:val="0"/>
                                                                                                  <w:marRight w:val="0"/>
                                                                                                  <w:marTop w:val="0"/>
                                                                                                  <w:marBottom w:val="0"/>
                                                                                                  <w:divBdr>
                                                                                                    <w:top w:val="none" w:sz="0" w:space="0" w:color="auto"/>
                                                                                                    <w:left w:val="none" w:sz="0" w:space="0" w:color="auto"/>
                                                                                                    <w:bottom w:val="none" w:sz="0" w:space="0" w:color="auto"/>
                                                                                                    <w:right w:val="none" w:sz="0" w:space="0" w:color="auto"/>
                                                                                                  </w:divBdr>
                                                                                                  <w:divsChild>
                                                                                                    <w:div w:id="979119361">
                                                                                                      <w:marLeft w:val="0"/>
                                                                                                      <w:marRight w:val="0"/>
                                                                                                      <w:marTop w:val="0"/>
                                                                                                      <w:marBottom w:val="0"/>
                                                                                                      <w:divBdr>
                                                                                                        <w:top w:val="none" w:sz="0" w:space="0" w:color="auto"/>
                                                                                                        <w:left w:val="none" w:sz="0" w:space="0" w:color="auto"/>
                                                                                                        <w:bottom w:val="none" w:sz="0" w:space="0" w:color="auto"/>
                                                                                                        <w:right w:val="none" w:sz="0" w:space="0" w:color="auto"/>
                                                                                                      </w:divBdr>
                                                                                                      <w:divsChild>
                                                                                                        <w:div w:id="604113725">
                                                                                                          <w:marLeft w:val="0"/>
                                                                                                          <w:marRight w:val="0"/>
                                                                                                          <w:marTop w:val="0"/>
                                                                                                          <w:marBottom w:val="0"/>
                                                                                                          <w:divBdr>
                                                                                                            <w:top w:val="none" w:sz="0" w:space="0" w:color="auto"/>
                                                                                                            <w:left w:val="none" w:sz="0" w:space="0" w:color="auto"/>
                                                                                                            <w:bottom w:val="none" w:sz="0" w:space="0" w:color="auto"/>
                                                                                                            <w:right w:val="none" w:sz="0" w:space="0" w:color="auto"/>
                                                                                                          </w:divBdr>
                                                                                                          <w:divsChild>
                                                                                                            <w:div w:id="1447772002">
                                                                                                              <w:marLeft w:val="0"/>
                                                                                                              <w:marRight w:val="0"/>
                                                                                                              <w:marTop w:val="0"/>
                                                                                                              <w:marBottom w:val="0"/>
                                                                                                              <w:divBdr>
                                                                                                                <w:top w:val="none" w:sz="0" w:space="0" w:color="auto"/>
                                                                                                                <w:left w:val="none" w:sz="0" w:space="0" w:color="auto"/>
                                                                                                                <w:bottom w:val="none" w:sz="0" w:space="0" w:color="auto"/>
                                                                                                                <w:right w:val="none" w:sz="0" w:space="0" w:color="auto"/>
                                                                                                              </w:divBdr>
                                                                                                              <w:divsChild>
                                                                                                                <w:div w:id="1226376485">
                                                                                                                  <w:marLeft w:val="0"/>
                                                                                                                  <w:marRight w:val="0"/>
                                                                                                                  <w:marTop w:val="0"/>
                                                                                                                  <w:marBottom w:val="0"/>
                                                                                                                  <w:divBdr>
                                                                                                                    <w:top w:val="none" w:sz="0" w:space="0" w:color="auto"/>
                                                                                                                    <w:left w:val="none" w:sz="0" w:space="0" w:color="auto"/>
                                                                                                                    <w:bottom w:val="none" w:sz="0" w:space="0" w:color="auto"/>
                                                                                                                    <w:right w:val="none" w:sz="0" w:space="0" w:color="auto"/>
                                                                                                                  </w:divBdr>
                                                                                                                  <w:divsChild>
                                                                                                                    <w:div w:id="242688251">
                                                                                                                      <w:marLeft w:val="0"/>
                                                                                                                      <w:marRight w:val="0"/>
                                                                                                                      <w:marTop w:val="0"/>
                                                                                                                      <w:marBottom w:val="0"/>
                                                                                                                      <w:divBdr>
                                                                                                                        <w:top w:val="none" w:sz="0" w:space="0" w:color="auto"/>
                                                                                                                        <w:left w:val="none" w:sz="0" w:space="0" w:color="auto"/>
                                                                                                                        <w:bottom w:val="none" w:sz="0" w:space="0" w:color="auto"/>
                                                                                                                        <w:right w:val="none" w:sz="0" w:space="0" w:color="auto"/>
                                                                                                                      </w:divBdr>
                                                                                                                      <w:divsChild>
                                                                                                                        <w:div w:id="151141874">
                                                                                                                          <w:marLeft w:val="0"/>
                                                                                                                          <w:marRight w:val="0"/>
                                                                                                                          <w:marTop w:val="0"/>
                                                                                                                          <w:marBottom w:val="0"/>
                                                                                                                          <w:divBdr>
                                                                                                                            <w:top w:val="none" w:sz="0" w:space="0" w:color="auto"/>
                                                                                                                            <w:left w:val="none" w:sz="0" w:space="0" w:color="auto"/>
                                                                                                                            <w:bottom w:val="none" w:sz="0" w:space="0" w:color="auto"/>
                                                                                                                            <w:right w:val="none" w:sz="0" w:space="0" w:color="auto"/>
                                                                                                                          </w:divBdr>
                                                                                                                          <w:divsChild>
                                                                                                                            <w:div w:id="20518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42692">
      <w:bodyDiv w:val="1"/>
      <w:marLeft w:val="0"/>
      <w:marRight w:val="0"/>
      <w:marTop w:val="0"/>
      <w:marBottom w:val="0"/>
      <w:divBdr>
        <w:top w:val="none" w:sz="0" w:space="0" w:color="auto"/>
        <w:left w:val="none" w:sz="0" w:space="0" w:color="auto"/>
        <w:bottom w:val="none" w:sz="0" w:space="0" w:color="auto"/>
        <w:right w:val="none" w:sz="0" w:space="0" w:color="auto"/>
      </w:divBdr>
    </w:div>
    <w:div w:id="343748006">
      <w:bodyDiv w:val="1"/>
      <w:marLeft w:val="0"/>
      <w:marRight w:val="0"/>
      <w:marTop w:val="0"/>
      <w:marBottom w:val="0"/>
      <w:divBdr>
        <w:top w:val="none" w:sz="0" w:space="0" w:color="auto"/>
        <w:left w:val="none" w:sz="0" w:space="0" w:color="auto"/>
        <w:bottom w:val="none" w:sz="0" w:space="0" w:color="auto"/>
        <w:right w:val="none" w:sz="0" w:space="0" w:color="auto"/>
      </w:divBdr>
      <w:divsChild>
        <w:div w:id="654845943">
          <w:marLeft w:val="0"/>
          <w:marRight w:val="0"/>
          <w:marTop w:val="0"/>
          <w:marBottom w:val="0"/>
          <w:divBdr>
            <w:top w:val="none" w:sz="0" w:space="0" w:color="auto"/>
            <w:left w:val="none" w:sz="0" w:space="0" w:color="auto"/>
            <w:bottom w:val="none" w:sz="0" w:space="0" w:color="auto"/>
            <w:right w:val="none" w:sz="0" w:space="0" w:color="auto"/>
          </w:divBdr>
        </w:div>
        <w:div w:id="973873762">
          <w:marLeft w:val="0"/>
          <w:marRight w:val="0"/>
          <w:marTop w:val="0"/>
          <w:marBottom w:val="0"/>
          <w:divBdr>
            <w:top w:val="none" w:sz="0" w:space="0" w:color="auto"/>
            <w:left w:val="none" w:sz="0" w:space="0" w:color="auto"/>
            <w:bottom w:val="none" w:sz="0" w:space="0" w:color="auto"/>
            <w:right w:val="none" w:sz="0" w:space="0" w:color="auto"/>
          </w:divBdr>
        </w:div>
      </w:divsChild>
    </w:div>
    <w:div w:id="372076282">
      <w:bodyDiv w:val="1"/>
      <w:marLeft w:val="0"/>
      <w:marRight w:val="0"/>
      <w:marTop w:val="0"/>
      <w:marBottom w:val="0"/>
      <w:divBdr>
        <w:top w:val="none" w:sz="0" w:space="0" w:color="auto"/>
        <w:left w:val="none" w:sz="0" w:space="0" w:color="auto"/>
        <w:bottom w:val="none" w:sz="0" w:space="0" w:color="auto"/>
        <w:right w:val="none" w:sz="0" w:space="0" w:color="auto"/>
      </w:divBdr>
    </w:div>
    <w:div w:id="1123227126">
      <w:bodyDiv w:val="1"/>
      <w:marLeft w:val="0"/>
      <w:marRight w:val="0"/>
      <w:marTop w:val="0"/>
      <w:marBottom w:val="0"/>
      <w:divBdr>
        <w:top w:val="none" w:sz="0" w:space="0" w:color="auto"/>
        <w:left w:val="none" w:sz="0" w:space="0" w:color="auto"/>
        <w:bottom w:val="none" w:sz="0" w:space="0" w:color="auto"/>
        <w:right w:val="none" w:sz="0" w:space="0" w:color="auto"/>
      </w:divBdr>
    </w:div>
    <w:div w:id="1346444705">
      <w:bodyDiv w:val="1"/>
      <w:marLeft w:val="0"/>
      <w:marRight w:val="0"/>
      <w:marTop w:val="0"/>
      <w:marBottom w:val="0"/>
      <w:divBdr>
        <w:top w:val="none" w:sz="0" w:space="0" w:color="auto"/>
        <w:left w:val="none" w:sz="0" w:space="0" w:color="auto"/>
        <w:bottom w:val="none" w:sz="0" w:space="0" w:color="auto"/>
        <w:right w:val="none" w:sz="0" w:space="0" w:color="auto"/>
      </w:divBdr>
    </w:div>
    <w:div w:id="1440249621">
      <w:bodyDiv w:val="1"/>
      <w:marLeft w:val="0"/>
      <w:marRight w:val="0"/>
      <w:marTop w:val="0"/>
      <w:marBottom w:val="0"/>
      <w:divBdr>
        <w:top w:val="none" w:sz="0" w:space="0" w:color="auto"/>
        <w:left w:val="none" w:sz="0" w:space="0" w:color="auto"/>
        <w:bottom w:val="none" w:sz="0" w:space="0" w:color="auto"/>
        <w:right w:val="none" w:sz="0" w:space="0" w:color="auto"/>
      </w:divBdr>
    </w:div>
    <w:div w:id="1586113528">
      <w:bodyDiv w:val="1"/>
      <w:marLeft w:val="0"/>
      <w:marRight w:val="0"/>
      <w:marTop w:val="0"/>
      <w:marBottom w:val="0"/>
      <w:divBdr>
        <w:top w:val="none" w:sz="0" w:space="0" w:color="auto"/>
        <w:left w:val="none" w:sz="0" w:space="0" w:color="auto"/>
        <w:bottom w:val="none" w:sz="0" w:space="0" w:color="auto"/>
        <w:right w:val="none" w:sz="0" w:space="0" w:color="auto"/>
      </w:divBdr>
      <w:divsChild>
        <w:div w:id="1719627860">
          <w:marLeft w:val="0"/>
          <w:marRight w:val="0"/>
          <w:marTop w:val="0"/>
          <w:marBottom w:val="0"/>
          <w:divBdr>
            <w:top w:val="none" w:sz="0" w:space="0" w:color="auto"/>
            <w:left w:val="none" w:sz="0" w:space="0" w:color="auto"/>
            <w:bottom w:val="none" w:sz="0" w:space="0" w:color="auto"/>
            <w:right w:val="none" w:sz="0" w:space="0" w:color="auto"/>
          </w:divBdr>
        </w:div>
        <w:div w:id="1912540937">
          <w:marLeft w:val="360"/>
          <w:marRight w:val="0"/>
          <w:marTop w:val="0"/>
          <w:marBottom w:val="0"/>
          <w:divBdr>
            <w:top w:val="none" w:sz="0" w:space="0" w:color="auto"/>
            <w:left w:val="none" w:sz="0" w:space="0" w:color="auto"/>
            <w:bottom w:val="none" w:sz="0" w:space="0" w:color="auto"/>
            <w:right w:val="none" w:sz="0" w:space="0" w:color="auto"/>
          </w:divBdr>
        </w:div>
        <w:div w:id="1348364192">
          <w:marLeft w:val="360"/>
          <w:marRight w:val="0"/>
          <w:marTop w:val="0"/>
          <w:marBottom w:val="0"/>
          <w:divBdr>
            <w:top w:val="none" w:sz="0" w:space="0" w:color="auto"/>
            <w:left w:val="none" w:sz="0" w:space="0" w:color="auto"/>
            <w:bottom w:val="none" w:sz="0" w:space="0" w:color="auto"/>
            <w:right w:val="none" w:sz="0" w:space="0" w:color="auto"/>
          </w:divBdr>
        </w:div>
        <w:div w:id="216938122">
          <w:marLeft w:val="0"/>
          <w:marRight w:val="0"/>
          <w:marTop w:val="0"/>
          <w:marBottom w:val="0"/>
          <w:divBdr>
            <w:top w:val="none" w:sz="0" w:space="0" w:color="auto"/>
            <w:left w:val="none" w:sz="0" w:space="0" w:color="auto"/>
            <w:bottom w:val="none" w:sz="0" w:space="0" w:color="auto"/>
            <w:right w:val="none" w:sz="0" w:space="0" w:color="auto"/>
          </w:divBdr>
        </w:div>
        <w:div w:id="143644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7E031-FE1A-4A25-956A-A6152F55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9C70E72E</Template>
  <TotalTime>0</TotalTime>
  <Pages>9</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20295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Whelan</dc:creator>
  <cp:lastModifiedBy>Mrs Taylor</cp:lastModifiedBy>
  <cp:revision>2</cp:revision>
  <dcterms:created xsi:type="dcterms:W3CDTF">2021-06-10T11:09:00Z</dcterms:created>
  <dcterms:modified xsi:type="dcterms:W3CDTF">2021-06-10T11:09:00Z</dcterms:modified>
</cp:coreProperties>
</file>